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30" w:rsidRPr="00D217F8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bookmarkStart w:id="0" w:name="_GoBack"/>
      <w:bookmarkEnd w:id="0"/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9.07.201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(вторник) от 10.00 ч.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1, стая 108)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C3730" w:rsidRPr="00920917" w:rsidRDefault="00FC3730" w:rsidP="00FC37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C3730" w:rsidRPr="00920917" w:rsidRDefault="00FC3730" w:rsidP="00FC373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FC3730" w:rsidRPr="00920917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Галина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Ивайлова</w:t>
      </w:r>
      <w:proofErr w:type="spellEnd"/>
      <w:r>
        <w:rPr>
          <w:rFonts w:ascii="TimesNewRoman" w:hAnsi="TimesNewRoman" w:cs="TimesNewRoman"/>
          <w:b/>
          <w:sz w:val="36"/>
          <w:szCs w:val="36"/>
        </w:rPr>
        <w:t xml:space="preserve"> Йотова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химия”, Факултет по химия и фармация, 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C3730" w:rsidRPr="00FC3730" w:rsidRDefault="00FC3730" w:rsidP="00FC3730">
      <w:pPr>
        <w:spacing w:line="320" w:lineRule="atLeast"/>
        <w:jc w:val="center"/>
        <w:rPr>
          <w:b/>
          <w:bCs/>
          <w:i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proofErr w:type="spellStart"/>
      <w:r w:rsidRPr="00FC3730">
        <w:rPr>
          <w:b/>
          <w:bCs/>
          <w:i/>
          <w:sz w:val="32"/>
          <w:szCs w:val="32"/>
        </w:rPr>
        <w:t>Екометрични</w:t>
      </w:r>
      <w:proofErr w:type="spellEnd"/>
      <w:r w:rsidRPr="00FC3730">
        <w:rPr>
          <w:b/>
          <w:bCs/>
          <w:i/>
          <w:sz w:val="32"/>
          <w:szCs w:val="32"/>
        </w:rPr>
        <w:t xml:space="preserve"> и </w:t>
      </w:r>
      <w:proofErr w:type="spellStart"/>
      <w:r w:rsidRPr="00FC3730">
        <w:rPr>
          <w:b/>
          <w:bCs/>
          <w:i/>
          <w:sz w:val="32"/>
          <w:szCs w:val="32"/>
        </w:rPr>
        <w:t>екотоксикологични</w:t>
      </w:r>
      <w:proofErr w:type="spellEnd"/>
      <w:r w:rsidRPr="00FC3730">
        <w:rPr>
          <w:b/>
          <w:bCs/>
          <w:i/>
          <w:sz w:val="32"/>
          <w:szCs w:val="32"/>
        </w:rPr>
        <w:t xml:space="preserve"> методи при оценка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FC3730">
        <w:rPr>
          <w:b/>
          <w:bCs/>
          <w:i/>
          <w:sz w:val="32"/>
          <w:szCs w:val="32"/>
        </w:rPr>
        <w:t xml:space="preserve"> на обекти от околната среда</w:t>
      </w:r>
      <w:r w:rsidRPr="00FC3730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C3730" w:rsidRDefault="00FC3730" w:rsidP="00FC373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C3730" w:rsidRDefault="00FC3730" w:rsidP="00FC373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C3730" w:rsidRDefault="00FC3730" w:rsidP="00FC373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Стефан </w:t>
      </w:r>
      <w:proofErr w:type="spellStart"/>
      <w:r>
        <w:rPr>
          <w:rFonts w:ascii="TimesNewRoman" w:hAnsi="TimesNewRoman" w:cs="TimesNewRoman"/>
          <w:sz w:val="28"/>
          <w:szCs w:val="28"/>
        </w:rPr>
        <w:t>Цаковски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проф. дхн Васил Симеонов</w:t>
      </w:r>
    </w:p>
    <w:p w:rsidR="00FC3730" w:rsidRDefault="00FC3730" w:rsidP="00FC373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Румяна </w:t>
      </w:r>
      <w:proofErr w:type="spellStart"/>
      <w:r>
        <w:rPr>
          <w:rFonts w:ascii="TimesNewRoman" w:hAnsi="TimesNewRoman" w:cs="TimesNewRoman"/>
          <w:sz w:val="28"/>
          <w:szCs w:val="28"/>
        </w:rPr>
        <w:t>Джингова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</w:t>
      </w:r>
      <w:r w:rsidR="00CC07A1">
        <w:rPr>
          <w:rFonts w:ascii="TimesNewRoman" w:hAnsi="TimesNewRoman" w:cs="TimesNewRoman"/>
          <w:sz w:val="28"/>
          <w:szCs w:val="28"/>
        </w:rPr>
        <w:t>доц. д-р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C07A1">
        <w:rPr>
          <w:rFonts w:ascii="TimesNewRoman" w:hAnsi="TimesNewRoman" w:cs="TimesNewRoman"/>
          <w:sz w:val="28"/>
          <w:szCs w:val="28"/>
        </w:rPr>
        <w:t>Методи Караджов</w:t>
      </w:r>
    </w:p>
    <w:p w:rsidR="00FC3730" w:rsidRDefault="00FC3730" w:rsidP="00FC373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C3730" w:rsidRDefault="00FC3730" w:rsidP="00FC373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BE5F77" w:rsidRPr="00CC07A1" w:rsidRDefault="00FC3730" w:rsidP="00FC3730">
      <w:pPr>
        <w:rPr>
          <w:sz w:val="26"/>
          <w:szCs w:val="26"/>
        </w:rPr>
      </w:pPr>
      <w:r w:rsidRPr="00CC07A1">
        <w:rPr>
          <w:rFonts w:ascii="TimesNewRoman" w:hAnsi="TimesNewRoman" w:cs="TimesNewRoman"/>
          <w:sz w:val="26"/>
          <w:szCs w:val="26"/>
        </w:rPr>
        <w:t xml:space="preserve">Материалите по защитата са на разположение в Деканата на ФХФ, СУ, бул. „Джеймс </w:t>
      </w:r>
      <w:proofErr w:type="spellStart"/>
      <w:r w:rsidRPr="00CC07A1">
        <w:rPr>
          <w:rFonts w:ascii="TimesNewRoman" w:hAnsi="TimesNewRoman" w:cs="TimesNewRoman"/>
          <w:sz w:val="26"/>
          <w:szCs w:val="26"/>
        </w:rPr>
        <w:t>Баучър</w:t>
      </w:r>
      <w:proofErr w:type="spellEnd"/>
      <w:r w:rsidRPr="00CC07A1">
        <w:rPr>
          <w:rFonts w:ascii="TimesNewRoman" w:hAnsi="TimesNewRoman" w:cs="TimesNewRoman"/>
          <w:sz w:val="26"/>
          <w:szCs w:val="26"/>
        </w:rPr>
        <w:t>” № 1, стая</w:t>
      </w:r>
      <w:r w:rsidR="00CC07A1" w:rsidRPr="00CC07A1">
        <w:rPr>
          <w:rFonts w:ascii="TimesNewRoman" w:hAnsi="TimesNewRoman" w:cs="TimesNewRoman"/>
          <w:sz w:val="26"/>
          <w:szCs w:val="26"/>
        </w:rPr>
        <w:t xml:space="preserve"> 107.</w:t>
      </w:r>
    </w:p>
    <w:sectPr w:rsidR="00BE5F77" w:rsidRPr="00CC07A1" w:rsidSect="00FC3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0"/>
    <w:rsid w:val="002F5DD3"/>
    <w:rsid w:val="00B47E92"/>
    <w:rsid w:val="00B51A81"/>
    <w:rsid w:val="00BE5F77"/>
    <w:rsid w:val="00CC07A1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ACC83-D042-4228-B0E1-1F45DBD5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Administrator</cp:lastModifiedBy>
  <cp:revision>2</cp:revision>
  <dcterms:created xsi:type="dcterms:W3CDTF">2016-07-04T13:23:00Z</dcterms:created>
  <dcterms:modified xsi:type="dcterms:W3CDTF">2016-07-04T13:23:00Z</dcterms:modified>
</cp:coreProperties>
</file>