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DE" w:rsidRDefault="00561DDE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561DDE" w:rsidRDefault="00561DDE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561DDE" w:rsidRDefault="00561DDE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561DDE" w:rsidRDefault="00561DDE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A005D5" w:rsidRPr="000D4498" w:rsidRDefault="00A005D5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РЕЦЕНЗИЯ</w:t>
      </w:r>
    </w:p>
    <w:p w:rsidR="00A005D5" w:rsidRPr="000D4498" w:rsidRDefault="00A005D5" w:rsidP="003E7212">
      <w:pPr>
        <w:spacing w:line="360" w:lineRule="auto"/>
        <w:jc w:val="center"/>
        <w:rPr>
          <w:b/>
          <w:lang w:val="bg-BG"/>
        </w:rPr>
      </w:pPr>
    </w:p>
    <w:p w:rsidR="00A005D5" w:rsidRPr="00AB2588" w:rsidRDefault="00A005D5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AB2588">
        <w:rPr>
          <w:b/>
          <w:sz w:val="28"/>
          <w:szCs w:val="28"/>
          <w:lang w:val="bg-BG"/>
        </w:rPr>
        <w:t>от проф. д-р Светла Къртева-Данчева</w:t>
      </w:r>
    </w:p>
    <w:p w:rsidR="00A005D5" w:rsidRPr="000D4498" w:rsidRDefault="00A005D5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AB2588">
        <w:rPr>
          <w:b/>
          <w:sz w:val="28"/>
          <w:szCs w:val="28"/>
          <w:lang w:val="bg-BG"/>
        </w:rPr>
        <w:t>член на научно жури в конкурс за  заемане на академичната длъжност „доцент” по обявения конкурс с шифър 2.1 – направление Филология</w:t>
      </w:r>
    </w:p>
    <w:p w:rsidR="00A005D5" w:rsidRDefault="00A005D5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0D4498">
        <w:rPr>
          <w:b/>
          <w:sz w:val="28"/>
          <w:szCs w:val="28"/>
          <w:lang w:val="bg-BG"/>
        </w:rPr>
        <w:t>(</w:t>
      </w:r>
      <w:r w:rsidRPr="00AB2588">
        <w:rPr>
          <w:b/>
          <w:sz w:val="28"/>
          <w:szCs w:val="28"/>
          <w:lang w:val="bg-BG"/>
        </w:rPr>
        <w:t xml:space="preserve">старокорейски език и </w:t>
      </w:r>
      <w:r>
        <w:rPr>
          <w:b/>
          <w:sz w:val="28"/>
          <w:szCs w:val="28"/>
          <w:lang w:val="bg-BG"/>
        </w:rPr>
        <w:t>култура</w:t>
      </w:r>
      <w:r w:rsidRPr="000D4498">
        <w:rPr>
          <w:b/>
          <w:sz w:val="28"/>
          <w:szCs w:val="28"/>
          <w:lang w:val="bg-BG"/>
        </w:rPr>
        <w:t>)</w:t>
      </w:r>
    </w:p>
    <w:p w:rsidR="00A005D5" w:rsidRDefault="00A005D5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561DDE" w:rsidRDefault="00561DDE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561DDE" w:rsidRDefault="00561DDE" w:rsidP="003E7212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681FA3" w:rsidRPr="00681FA3" w:rsidRDefault="00A005D5" w:rsidP="003E7212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="00681FA3" w:rsidRPr="00681FA3">
        <w:rPr>
          <w:sz w:val="28"/>
          <w:szCs w:val="28"/>
          <w:lang w:val="bg-BG"/>
        </w:rPr>
        <w:t>Канд</w:t>
      </w:r>
      <w:r w:rsidR="00681FA3">
        <w:rPr>
          <w:sz w:val="28"/>
          <w:szCs w:val="28"/>
          <w:lang w:val="bg-BG"/>
        </w:rPr>
        <w:t xml:space="preserve">идатът </w:t>
      </w:r>
      <w:r w:rsidR="005F34D0" w:rsidRPr="00681FA3">
        <w:rPr>
          <w:sz w:val="28"/>
          <w:szCs w:val="28"/>
          <w:lang w:val="bg-BG"/>
        </w:rPr>
        <w:t>по обявения конкурс</w:t>
      </w:r>
      <w:r w:rsidR="005F34D0">
        <w:rPr>
          <w:sz w:val="28"/>
          <w:szCs w:val="28"/>
          <w:lang w:val="bg-BG"/>
        </w:rPr>
        <w:t xml:space="preserve"> </w:t>
      </w:r>
      <w:r w:rsidR="00681FA3">
        <w:rPr>
          <w:sz w:val="28"/>
          <w:szCs w:val="28"/>
          <w:lang w:val="bg-BG"/>
        </w:rPr>
        <w:t xml:space="preserve">за академичната длъжност </w:t>
      </w:r>
      <w:r w:rsidR="00681FA3" w:rsidRPr="00681FA3">
        <w:rPr>
          <w:sz w:val="28"/>
          <w:szCs w:val="28"/>
          <w:lang w:val="bg-BG"/>
        </w:rPr>
        <w:t xml:space="preserve">”доцент” </w:t>
      </w:r>
      <w:r w:rsidR="003E7212">
        <w:rPr>
          <w:sz w:val="28"/>
          <w:szCs w:val="28"/>
          <w:lang w:val="bg-BG"/>
        </w:rPr>
        <w:t xml:space="preserve">гл. ас. д-р </w:t>
      </w:r>
      <w:r w:rsidR="00681FA3" w:rsidRPr="00681FA3">
        <w:rPr>
          <w:sz w:val="28"/>
          <w:szCs w:val="28"/>
          <w:lang w:val="bg-BG"/>
        </w:rPr>
        <w:t>Яна Красимирова Манчева</w:t>
      </w:r>
      <w:r w:rsidR="00681FA3">
        <w:rPr>
          <w:sz w:val="28"/>
          <w:szCs w:val="28"/>
          <w:lang w:val="bg-BG"/>
        </w:rPr>
        <w:t xml:space="preserve"> е сред първите специалисти в българската  кореистика със сериозни изследователски интереси в областта на корейската традиционна култура. </w:t>
      </w:r>
    </w:p>
    <w:p w:rsidR="00681FA3" w:rsidRDefault="00681FA3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EB524A">
        <w:rPr>
          <w:sz w:val="28"/>
          <w:szCs w:val="28"/>
          <w:lang w:val="bg-BG"/>
        </w:rPr>
        <w:t xml:space="preserve">За участие в конкурса тя е представила </w:t>
      </w:r>
      <w:r w:rsidR="00EB524A" w:rsidRPr="00EB524A">
        <w:rPr>
          <w:sz w:val="28"/>
          <w:szCs w:val="28"/>
          <w:lang w:val="bg-BG"/>
        </w:rPr>
        <w:t xml:space="preserve">стойностни изследвания, сред които като </w:t>
      </w:r>
      <w:r w:rsidR="00EB524A">
        <w:rPr>
          <w:sz w:val="28"/>
          <w:szCs w:val="28"/>
          <w:lang w:val="bg-BG"/>
        </w:rPr>
        <w:t xml:space="preserve">особено </w:t>
      </w:r>
      <w:r w:rsidR="00EB524A" w:rsidRPr="00EB524A">
        <w:rPr>
          <w:sz w:val="28"/>
          <w:szCs w:val="28"/>
          <w:lang w:val="bg-BG"/>
        </w:rPr>
        <w:t>значителен и приносен се откроява хабилитационният труд „Ролята на учените в културния и политическия живот на традиционна</w:t>
      </w:r>
      <w:r w:rsidR="003E7212">
        <w:rPr>
          <w:sz w:val="28"/>
          <w:szCs w:val="28"/>
          <w:lang w:val="bg-BG"/>
        </w:rPr>
        <w:t xml:space="preserve"> </w:t>
      </w:r>
      <w:r w:rsidR="00EB524A" w:rsidRPr="00EB524A">
        <w:rPr>
          <w:sz w:val="28"/>
          <w:szCs w:val="28"/>
          <w:lang w:val="bg-BG"/>
        </w:rPr>
        <w:t>Корея”</w:t>
      </w:r>
      <w:r w:rsidR="00EB524A">
        <w:rPr>
          <w:sz w:val="28"/>
          <w:szCs w:val="28"/>
          <w:lang w:val="bg-BG"/>
        </w:rPr>
        <w:t>.  В него за първи път в българската кор</w:t>
      </w:r>
      <w:r w:rsidR="00E765CD">
        <w:rPr>
          <w:sz w:val="28"/>
          <w:szCs w:val="28"/>
          <w:lang w:val="bg-BG"/>
        </w:rPr>
        <w:t>еистика се разкрива в дълбочина</w:t>
      </w:r>
      <w:r w:rsidR="00EB524A">
        <w:rPr>
          <w:sz w:val="28"/>
          <w:szCs w:val="28"/>
          <w:lang w:val="bg-BG"/>
        </w:rPr>
        <w:t xml:space="preserve">  значимостта на учените за традиционното корейско общество по време на династия Чосон</w:t>
      </w:r>
      <w:r w:rsidR="003E7212">
        <w:rPr>
          <w:sz w:val="28"/>
          <w:szCs w:val="28"/>
          <w:lang w:val="bg-BG"/>
        </w:rPr>
        <w:t xml:space="preserve"> /1392-1910/</w:t>
      </w:r>
      <w:r w:rsidR="00EB524A">
        <w:rPr>
          <w:sz w:val="28"/>
          <w:szCs w:val="28"/>
          <w:lang w:val="bg-BG"/>
        </w:rPr>
        <w:t xml:space="preserve">. </w:t>
      </w:r>
      <w:r w:rsidR="00E765CD">
        <w:rPr>
          <w:sz w:val="28"/>
          <w:szCs w:val="28"/>
          <w:lang w:val="bg-BG"/>
        </w:rPr>
        <w:t xml:space="preserve">Като се опира на източници, позоваващи се на древни корейски хроники и записки, авторката представя </w:t>
      </w:r>
      <w:r w:rsidR="00DD7148">
        <w:rPr>
          <w:sz w:val="28"/>
          <w:szCs w:val="28"/>
          <w:lang w:val="bg-BG"/>
        </w:rPr>
        <w:t>изчерпател</w:t>
      </w:r>
      <w:r w:rsidR="00E765CD">
        <w:rPr>
          <w:sz w:val="28"/>
          <w:szCs w:val="28"/>
          <w:lang w:val="bg-BG"/>
        </w:rPr>
        <w:t xml:space="preserve">но и компетентно понятията, с които се обозначават образованите корейски личности, тяхната роля в управлението, изкуствата и образованието на </w:t>
      </w:r>
      <w:r w:rsidR="00E765CD">
        <w:rPr>
          <w:sz w:val="28"/>
          <w:szCs w:val="28"/>
          <w:lang w:val="bg-BG"/>
        </w:rPr>
        <w:lastRenderedPageBreak/>
        <w:t xml:space="preserve">средновековна Корея. </w:t>
      </w:r>
      <w:r w:rsidR="003E7212">
        <w:rPr>
          <w:sz w:val="28"/>
          <w:szCs w:val="28"/>
          <w:lang w:val="bg-BG"/>
        </w:rPr>
        <w:t xml:space="preserve">Гл. ас. д-р </w:t>
      </w:r>
      <w:r w:rsidR="00E765CD">
        <w:rPr>
          <w:sz w:val="28"/>
          <w:szCs w:val="28"/>
          <w:lang w:val="bg-BG"/>
        </w:rPr>
        <w:t>Яна Манчева</w:t>
      </w:r>
      <w:r w:rsidR="00F030EF">
        <w:rPr>
          <w:sz w:val="28"/>
          <w:szCs w:val="28"/>
          <w:lang w:val="bg-BG"/>
        </w:rPr>
        <w:t xml:space="preserve"> си е поставила за цел </w:t>
      </w:r>
      <w:r w:rsidR="00E765CD">
        <w:rPr>
          <w:sz w:val="28"/>
          <w:szCs w:val="28"/>
          <w:lang w:val="bg-BG"/>
        </w:rPr>
        <w:t>да разкрие представата  на средновековното общество за корейския учен като за „идеалния човек”, който е посредник между необразованите и управниците или Небето /стр.9/.</w:t>
      </w:r>
      <w:r w:rsidR="00F030EF">
        <w:rPr>
          <w:sz w:val="28"/>
          <w:szCs w:val="28"/>
          <w:lang w:val="bg-BG"/>
        </w:rPr>
        <w:t xml:space="preserve">   Тя търси отговор на въпросите какви качества и познания е трябвало да притежава човек, за да бъде приет за учен? Каква е била представата за „образованост” в Корея ? /стр.7/ Анализът, който представя в хода на  цялото изследване много умело е пречупен през призмата на неоконфуцианството, което е възприето като държавна идеология по време на династия Чосон.</w:t>
      </w:r>
    </w:p>
    <w:p w:rsidR="00B36904" w:rsidRDefault="00F030EF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първа глава на изследването е представено понятието </w:t>
      </w:r>
      <w:r w:rsidRPr="005F34D0">
        <w:rPr>
          <w:i/>
          <w:sz w:val="28"/>
          <w:szCs w:val="28"/>
          <w:lang w:val="bg-BG"/>
        </w:rPr>
        <w:t>сонби</w:t>
      </w:r>
      <w:r>
        <w:rPr>
          <w:sz w:val="28"/>
          <w:szCs w:val="28"/>
          <w:lang w:val="bg-BG"/>
        </w:rPr>
        <w:t>, което е най-разпространено по отношение на учените в Корея.</w:t>
      </w:r>
      <w:r w:rsidR="00A72007">
        <w:rPr>
          <w:sz w:val="28"/>
          <w:szCs w:val="28"/>
          <w:lang w:val="bg-BG"/>
        </w:rPr>
        <w:t xml:space="preserve"> Задълбочено</w:t>
      </w:r>
      <w:r w:rsidR="005F34D0">
        <w:rPr>
          <w:sz w:val="28"/>
          <w:szCs w:val="28"/>
          <w:lang w:val="bg-BG"/>
        </w:rPr>
        <w:t xml:space="preserve"> са разгледани и други важни </w:t>
      </w:r>
      <w:r w:rsidR="00CA117F">
        <w:rPr>
          <w:sz w:val="28"/>
          <w:szCs w:val="28"/>
          <w:lang w:val="bg-BG"/>
        </w:rPr>
        <w:t>термини, свързани с образоваността /</w:t>
      </w:r>
      <w:r w:rsidR="00CA117F" w:rsidRPr="005F34D0">
        <w:rPr>
          <w:i/>
          <w:sz w:val="28"/>
          <w:szCs w:val="28"/>
          <w:lang w:val="bg-BG"/>
        </w:rPr>
        <w:t>янгбан</w:t>
      </w:r>
      <w:r w:rsidR="00CA117F">
        <w:rPr>
          <w:sz w:val="28"/>
          <w:szCs w:val="28"/>
          <w:lang w:val="bg-BG"/>
        </w:rPr>
        <w:t xml:space="preserve">, </w:t>
      </w:r>
      <w:r w:rsidR="00CA117F" w:rsidRPr="005F34D0">
        <w:rPr>
          <w:i/>
          <w:sz w:val="28"/>
          <w:szCs w:val="28"/>
          <w:lang w:val="bg-BG"/>
        </w:rPr>
        <w:t>садебу</w:t>
      </w:r>
      <w:r w:rsidR="00CA117F">
        <w:rPr>
          <w:sz w:val="28"/>
          <w:szCs w:val="28"/>
          <w:lang w:val="bg-BG"/>
        </w:rPr>
        <w:t xml:space="preserve">/. Авторката представя и връзките на учените с управлението, като с основание въвежда и понятието </w:t>
      </w:r>
      <w:r w:rsidR="00CA117F" w:rsidRPr="005F34D0">
        <w:rPr>
          <w:i/>
          <w:sz w:val="28"/>
          <w:szCs w:val="28"/>
          <w:lang w:val="bg-BG"/>
        </w:rPr>
        <w:t>сарим</w:t>
      </w:r>
      <w:r w:rsidR="00CA117F">
        <w:rPr>
          <w:sz w:val="28"/>
          <w:szCs w:val="28"/>
          <w:lang w:val="bg-BG"/>
        </w:rPr>
        <w:t xml:space="preserve">, с което се назовават ерудитите по време на династия Чосон. </w:t>
      </w:r>
      <w:r w:rsidR="005F34D0">
        <w:rPr>
          <w:sz w:val="28"/>
          <w:szCs w:val="28"/>
          <w:lang w:val="bg-BG"/>
        </w:rPr>
        <w:t xml:space="preserve">Тя прави сериозен анализ на </w:t>
      </w:r>
      <w:r w:rsidR="000328E7">
        <w:rPr>
          <w:sz w:val="28"/>
          <w:szCs w:val="28"/>
          <w:lang w:val="bg-BG"/>
        </w:rPr>
        <w:t xml:space="preserve">влиянието им върху политиката на династия Чосон след 16 век, като същевременно </w:t>
      </w:r>
      <w:r w:rsidR="003E7212">
        <w:rPr>
          <w:sz w:val="28"/>
          <w:szCs w:val="28"/>
          <w:lang w:val="bg-BG"/>
        </w:rPr>
        <w:t>коментира</w:t>
      </w:r>
      <w:r w:rsidR="000328E7">
        <w:rPr>
          <w:sz w:val="28"/>
          <w:szCs w:val="28"/>
          <w:lang w:val="bg-BG"/>
        </w:rPr>
        <w:t xml:space="preserve"> дейността на </w:t>
      </w:r>
      <w:r w:rsidR="005F34D0">
        <w:rPr>
          <w:sz w:val="28"/>
          <w:szCs w:val="28"/>
          <w:lang w:val="bg-BG"/>
        </w:rPr>
        <w:t>най-</w:t>
      </w:r>
      <w:r w:rsidR="000328E7">
        <w:rPr>
          <w:sz w:val="28"/>
          <w:szCs w:val="28"/>
          <w:lang w:val="bg-BG"/>
        </w:rPr>
        <w:t>видни</w:t>
      </w:r>
      <w:r w:rsidR="005F34D0">
        <w:rPr>
          <w:sz w:val="28"/>
          <w:szCs w:val="28"/>
          <w:lang w:val="bg-BG"/>
        </w:rPr>
        <w:t xml:space="preserve">те </w:t>
      </w:r>
      <w:r w:rsidR="000328E7">
        <w:rPr>
          <w:sz w:val="28"/>
          <w:szCs w:val="28"/>
          <w:lang w:val="bg-BG"/>
        </w:rPr>
        <w:t xml:space="preserve"> личности – крале и учени от този исторически период.</w:t>
      </w:r>
    </w:p>
    <w:p w:rsidR="000328E7" w:rsidRDefault="00EB1710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Отправна точка в</w:t>
      </w:r>
      <w:r w:rsidR="000328E7">
        <w:rPr>
          <w:sz w:val="28"/>
          <w:szCs w:val="28"/>
          <w:lang w:val="bg-BG"/>
        </w:rPr>
        <w:t>ъв втора глава</w:t>
      </w:r>
      <w:r>
        <w:rPr>
          <w:sz w:val="28"/>
          <w:szCs w:val="28"/>
          <w:lang w:val="bg-BG"/>
        </w:rPr>
        <w:t xml:space="preserve"> е образователната философия в традиционното корейско общество.</w:t>
      </w:r>
      <w:r w:rsidR="000328E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Яна Манчева убедително представя нагласите на обществото </w:t>
      </w:r>
      <w:r w:rsidR="005F34D0">
        <w:rPr>
          <w:sz w:val="28"/>
          <w:szCs w:val="28"/>
          <w:lang w:val="bg-BG"/>
        </w:rPr>
        <w:t xml:space="preserve">както </w:t>
      </w:r>
      <w:r>
        <w:rPr>
          <w:sz w:val="28"/>
          <w:szCs w:val="28"/>
          <w:lang w:val="bg-BG"/>
        </w:rPr>
        <w:t xml:space="preserve">по отношение на идеалите на корейските учени, </w:t>
      </w:r>
      <w:r w:rsidR="005F34D0">
        <w:rPr>
          <w:sz w:val="28"/>
          <w:szCs w:val="28"/>
          <w:lang w:val="bg-BG"/>
        </w:rPr>
        <w:t>така и по отношение</w:t>
      </w:r>
      <w:r>
        <w:rPr>
          <w:sz w:val="28"/>
          <w:szCs w:val="28"/>
          <w:lang w:val="bg-BG"/>
        </w:rPr>
        <w:t xml:space="preserve"> на основните акценти в образованието. Много </w:t>
      </w:r>
      <w:r w:rsidR="003E7212">
        <w:rPr>
          <w:sz w:val="28"/>
          <w:szCs w:val="28"/>
          <w:lang w:val="bg-BG"/>
        </w:rPr>
        <w:t>компетентно са разгледа</w:t>
      </w:r>
      <w:r w:rsidR="000328E7">
        <w:rPr>
          <w:sz w:val="28"/>
          <w:szCs w:val="28"/>
          <w:lang w:val="bg-BG"/>
        </w:rPr>
        <w:t xml:space="preserve">ни </w:t>
      </w:r>
      <w:r w:rsidR="003E7212">
        <w:rPr>
          <w:sz w:val="28"/>
          <w:szCs w:val="28"/>
          <w:lang w:val="bg-BG"/>
        </w:rPr>
        <w:t xml:space="preserve">характерните особености на </w:t>
      </w:r>
      <w:r w:rsidR="000328E7">
        <w:rPr>
          <w:sz w:val="28"/>
          <w:szCs w:val="28"/>
          <w:lang w:val="bg-BG"/>
        </w:rPr>
        <w:t xml:space="preserve">образователните институции, които са съществували в Корея като </w:t>
      </w:r>
      <w:r w:rsidR="000328E7" w:rsidRPr="005F34D0">
        <w:rPr>
          <w:i/>
          <w:sz w:val="28"/>
          <w:szCs w:val="28"/>
          <w:lang w:val="bg-BG"/>
        </w:rPr>
        <w:t>соданг</w:t>
      </w:r>
      <w:r w:rsidR="000328E7">
        <w:rPr>
          <w:sz w:val="28"/>
          <w:szCs w:val="28"/>
          <w:lang w:val="bg-BG"/>
        </w:rPr>
        <w:t xml:space="preserve"> /за начално образование/, </w:t>
      </w:r>
      <w:r w:rsidR="000328E7" w:rsidRPr="005F34D0">
        <w:rPr>
          <w:i/>
          <w:sz w:val="28"/>
          <w:szCs w:val="28"/>
          <w:lang w:val="bg-BG"/>
        </w:rPr>
        <w:t>хянггьо</w:t>
      </w:r>
      <w:r w:rsidR="000328E7">
        <w:rPr>
          <w:sz w:val="28"/>
          <w:szCs w:val="28"/>
          <w:lang w:val="bg-BG"/>
        </w:rPr>
        <w:t xml:space="preserve"> /за средно образование/, частните конфуциански школи </w:t>
      </w:r>
      <w:r w:rsidR="000328E7" w:rsidRPr="005F34D0">
        <w:rPr>
          <w:i/>
          <w:sz w:val="28"/>
          <w:szCs w:val="28"/>
          <w:lang w:val="bg-BG"/>
        </w:rPr>
        <w:t>соуон</w:t>
      </w:r>
      <w:r w:rsidR="000328E7">
        <w:rPr>
          <w:sz w:val="28"/>
          <w:szCs w:val="28"/>
          <w:lang w:val="bg-BG"/>
        </w:rPr>
        <w:t xml:space="preserve"> и държавния университет Сонгюнгуан. Авторката </w:t>
      </w:r>
      <w:r w:rsidR="00E40DF2">
        <w:rPr>
          <w:sz w:val="28"/>
          <w:szCs w:val="28"/>
          <w:lang w:val="bg-BG"/>
        </w:rPr>
        <w:t>задълбочено анализира</w:t>
      </w:r>
      <w:r>
        <w:rPr>
          <w:sz w:val="28"/>
          <w:szCs w:val="28"/>
          <w:lang w:val="bg-BG"/>
        </w:rPr>
        <w:t xml:space="preserve"> същността и механизмите на системата </w:t>
      </w:r>
      <w:r>
        <w:rPr>
          <w:sz w:val="28"/>
          <w:szCs w:val="28"/>
          <w:lang w:val="bg-BG"/>
        </w:rPr>
        <w:lastRenderedPageBreak/>
        <w:t xml:space="preserve">на държавните изпити </w:t>
      </w:r>
      <w:r w:rsidRPr="005F34D0">
        <w:rPr>
          <w:i/>
          <w:sz w:val="28"/>
          <w:szCs w:val="28"/>
          <w:lang w:val="bg-BG"/>
        </w:rPr>
        <w:t>куаго</w:t>
      </w:r>
      <w:r w:rsidR="00E40DF2">
        <w:rPr>
          <w:sz w:val="28"/>
          <w:szCs w:val="28"/>
          <w:lang w:val="bg-BG"/>
        </w:rPr>
        <w:t>, категориите, отнасящи се към тях</w:t>
      </w:r>
      <w:r w:rsidR="005F34D0">
        <w:rPr>
          <w:sz w:val="28"/>
          <w:szCs w:val="28"/>
          <w:lang w:val="bg-BG"/>
        </w:rPr>
        <w:t>,</w:t>
      </w:r>
      <w:r w:rsidR="00E40DF2">
        <w:rPr>
          <w:sz w:val="28"/>
          <w:szCs w:val="28"/>
          <w:lang w:val="bg-BG"/>
        </w:rPr>
        <w:t xml:space="preserve"> и темите за подготовка на кандидатите.</w:t>
      </w:r>
    </w:p>
    <w:p w:rsidR="00E40DF2" w:rsidRDefault="00E40DF2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Връзката между корейските учени </w:t>
      </w:r>
      <w:r w:rsidRPr="005F34D0">
        <w:rPr>
          <w:i/>
          <w:sz w:val="28"/>
          <w:szCs w:val="28"/>
          <w:lang w:val="bg-BG"/>
        </w:rPr>
        <w:t>сонби</w:t>
      </w:r>
      <w:r>
        <w:rPr>
          <w:sz w:val="28"/>
          <w:szCs w:val="28"/>
          <w:lang w:val="bg-BG"/>
        </w:rPr>
        <w:t xml:space="preserve"> и изкуствата</w:t>
      </w:r>
      <w:r w:rsidR="00ED2698">
        <w:rPr>
          <w:sz w:val="28"/>
          <w:szCs w:val="28"/>
          <w:lang w:val="bg-BG"/>
        </w:rPr>
        <w:t xml:space="preserve"> /музика</w:t>
      </w:r>
      <w:r>
        <w:rPr>
          <w:sz w:val="28"/>
          <w:szCs w:val="28"/>
          <w:lang w:val="bg-BG"/>
        </w:rPr>
        <w:t>,</w:t>
      </w:r>
      <w:r w:rsidR="00ED2698">
        <w:rPr>
          <w:sz w:val="28"/>
          <w:szCs w:val="28"/>
          <w:lang w:val="bg-BG"/>
        </w:rPr>
        <w:t xml:space="preserve"> литература, калиграфия, изобразително изкуство/</w:t>
      </w:r>
      <w:r>
        <w:rPr>
          <w:sz w:val="28"/>
          <w:szCs w:val="28"/>
          <w:lang w:val="bg-BG"/>
        </w:rPr>
        <w:t xml:space="preserve"> е </w:t>
      </w:r>
      <w:r w:rsidR="00ED2698">
        <w:rPr>
          <w:sz w:val="28"/>
          <w:szCs w:val="28"/>
          <w:lang w:val="bg-BG"/>
        </w:rPr>
        <w:t xml:space="preserve">представена в третата глава на монографията. </w:t>
      </w:r>
      <w:r w:rsidR="009A0D82">
        <w:rPr>
          <w:sz w:val="28"/>
          <w:szCs w:val="28"/>
          <w:lang w:val="bg-BG"/>
        </w:rPr>
        <w:t xml:space="preserve">Разкрита е ролята на музиката като част от образованието и като институция, която трябва да допринася за създаването на социален и политически ред. Авторката </w:t>
      </w:r>
      <w:r w:rsidR="005F34D0">
        <w:rPr>
          <w:sz w:val="28"/>
          <w:szCs w:val="28"/>
          <w:lang w:val="bg-BG"/>
        </w:rPr>
        <w:t>компетентно</w:t>
      </w:r>
      <w:r w:rsidR="009A0D82">
        <w:rPr>
          <w:sz w:val="28"/>
          <w:szCs w:val="28"/>
          <w:lang w:val="bg-BG"/>
        </w:rPr>
        <w:t xml:space="preserve"> аргументира разбирането на неоконфуцианското общество за музиката като важна част от елементите на държавното управление.</w:t>
      </w:r>
      <w:r w:rsidR="002814B5">
        <w:rPr>
          <w:sz w:val="28"/>
          <w:szCs w:val="28"/>
          <w:lang w:val="bg-BG"/>
        </w:rPr>
        <w:t xml:space="preserve"> </w:t>
      </w:r>
    </w:p>
    <w:p w:rsidR="00997E68" w:rsidRDefault="002814B5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Умението корейските учени да творят литературни произведения е разкрито във втория раздел на трета глава. Яна Манчева </w:t>
      </w:r>
      <w:r w:rsidR="00997E68">
        <w:rPr>
          <w:sz w:val="28"/>
          <w:szCs w:val="28"/>
          <w:lang w:val="bg-BG"/>
        </w:rPr>
        <w:t>с</w:t>
      </w:r>
      <w:r w:rsidR="003E7212">
        <w:rPr>
          <w:sz w:val="28"/>
          <w:szCs w:val="28"/>
          <w:lang w:val="bg-BG"/>
        </w:rPr>
        <w:t>е</w:t>
      </w:r>
      <w:r w:rsidR="00997E68">
        <w:rPr>
          <w:sz w:val="28"/>
          <w:szCs w:val="28"/>
          <w:lang w:val="bg-BG"/>
        </w:rPr>
        <w:t xml:space="preserve"> спира подробно на</w:t>
      </w:r>
      <w:r>
        <w:rPr>
          <w:sz w:val="28"/>
          <w:szCs w:val="28"/>
          <w:lang w:val="bg-BG"/>
        </w:rPr>
        <w:t xml:space="preserve"> няколко имена на </w:t>
      </w:r>
      <w:r w:rsidR="003E7212">
        <w:rPr>
          <w:sz w:val="28"/>
          <w:szCs w:val="28"/>
          <w:lang w:val="bg-BG"/>
        </w:rPr>
        <w:t xml:space="preserve">видни </w:t>
      </w:r>
      <w:r>
        <w:rPr>
          <w:sz w:val="28"/>
          <w:szCs w:val="28"/>
          <w:lang w:val="bg-BG"/>
        </w:rPr>
        <w:t xml:space="preserve">писатели и поети, които са оставили дълбока следа и в </w:t>
      </w:r>
      <w:r w:rsidR="00997E68">
        <w:rPr>
          <w:sz w:val="28"/>
          <w:szCs w:val="28"/>
          <w:lang w:val="bg-BG"/>
        </w:rPr>
        <w:t>историческото развитие</w:t>
      </w:r>
      <w:r>
        <w:rPr>
          <w:sz w:val="28"/>
          <w:szCs w:val="28"/>
          <w:lang w:val="bg-BG"/>
        </w:rPr>
        <w:t xml:space="preserve"> </w:t>
      </w:r>
      <w:r w:rsidR="00997E68">
        <w:rPr>
          <w:sz w:val="28"/>
          <w:szCs w:val="28"/>
          <w:lang w:val="bg-BG"/>
        </w:rPr>
        <w:t xml:space="preserve">на държавата. Подобен подход тя използва и при представянето на връзката между </w:t>
      </w:r>
      <w:r w:rsidR="00997E68" w:rsidRPr="005F34D0">
        <w:rPr>
          <w:i/>
          <w:sz w:val="28"/>
          <w:szCs w:val="28"/>
          <w:lang w:val="bg-BG"/>
        </w:rPr>
        <w:t>сонби</w:t>
      </w:r>
      <w:r w:rsidR="00997E68">
        <w:rPr>
          <w:sz w:val="28"/>
          <w:szCs w:val="28"/>
          <w:lang w:val="bg-BG"/>
        </w:rPr>
        <w:t xml:space="preserve"> и калиграфията и изобразителното изкуство. Включени са много удачни примери за видовете живопис и техните школи. </w:t>
      </w:r>
      <w:r w:rsidR="009E1B3D">
        <w:rPr>
          <w:sz w:val="28"/>
          <w:szCs w:val="28"/>
          <w:lang w:val="bg-BG"/>
        </w:rPr>
        <w:t>Като цяло и</w:t>
      </w:r>
      <w:r w:rsidR="009E1B3D" w:rsidRPr="009E1B3D">
        <w:rPr>
          <w:sz w:val="28"/>
          <w:szCs w:val="28"/>
          <w:lang w:val="bg-BG"/>
        </w:rPr>
        <w:t>зследването се базира на сериоз</w:t>
      </w:r>
      <w:r w:rsidR="009E1B3D">
        <w:rPr>
          <w:sz w:val="28"/>
          <w:szCs w:val="28"/>
          <w:lang w:val="bg-BG"/>
        </w:rPr>
        <w:t>е</w:t>
      </w:r>
      <w:r w:rsidR="009E1B3D" w:rsidRPr="009E1B3D">
        <w:rPr>
          <w:sz w:val="28"/>
          <w:szCs w:val="28"/>
          <w:lang w:val="bg-BG"/>
        </w:rPr>
        <w:t xml:space="preserve">н анализ, </w:t>
      </w:r>
      <w:r w:rsidR="009E1B3D">
        <w:rPr>
          <w:sz w:val="28"/>
          <w:szCs w:val="28"/>
          <w:lang w:val="bg-BG"/>
        </w:rPr>
        <w:t>придружен от</w:t>
      </w:r>
      <w:r w:rsidR="009E1B3D" w:rsidRPr="009E1B3D">
        <w:rPr>
          <w:sz w:val="28"/>
          <w:szCs w:val="28"/>
          <w:lang w:val="bg-BG"/>
        </w:rPr>
        <w:t xml:space="preserve"> прецизни и точни коментари и изводи</w:t>
      </w:r>
      <w:r w:rsidR="009E1B3D">
        <w:rPr>
          <w:sz w:val="28"/>
          <w:szCs w:val="28"/>
          <w:lang w:val="bg-BG"/>
        </w:rPr>
        <w:t xml:space="preserve">, </w:t>
      </w:r>
      <w:r w:rsidR="009E1B3D" w:rsidRPr="009E1B3D">
        <w:rPr>
          <w:sz w:val="28"/>
          <w:szCs w:val="28"/>
          <w:lang w:val="bg-BG"/>
        </w:rPr>
        <w:t>ко</w:t>
      </w:r>
      <w:r w:rsidR="009E1B3D">
        <w:rPr>
          <w:sz w:val="28"/>
          <w:szCs w:val="28"/>
          <w:lang w:val="bg-BG"/>
        </w:rPr>
        <w:t>е</w:t>
      </w:r>
      <w:r w:rsidR="009E1B3D" w:rsidRPr="009E1B3D">
        <w:rPr>
          <w:sz w:val="28"/>
          <w:szCs w:val="28"/>
          <w:lang w:val="bg-BG"/>
        </w:rPr>
        <w:t xml:space="preserve">то </w:t>
      </w:r>
      <w:r w:rsidR="009E1B3D">
        <w:rPr>
          <w:sz w:val="28"/>
          <w:szCs w:val="28"/>
          <w:lang w:val="bg-BG"/>
        </w:rPr>
        <w:t>доказва</w:t>
      </w:r>
      <w:r w:rsidR="009E1B3D" w:rsidRPr="009E1B3D">
        <w:rPr>
          <w:sz w:val="28"/>
          <w:szCs w:val="28"/>
          <w:lang w:val="bg-BG"/>
        </w:rPr>
        <w:t xml:space="preserve"> отлично познаване на </w:t>
      </w:r>
      <w:r w:rsidR="009E1B3D">
        <w:rPr>
          <w:sz w:val="28"/>
          <w:szCs w:val="28"/>
          <w:lang w:val="bg-BG"/>
        </w:rPr>
        <w:t xml:space="preserve">изворовия </w:t>
      </w:r>
      <w:r w:rsidR="009E1B3D" w:rsidRPr="009E1B3D">
        <w:rPr>
          <w:sz w:val="28"/>
          <w:szCs w:val="28"/>
          <w:lang w:val="bg-BG"/>
        </w:rPr>
        <w:t>материал</w:t>
      </w:r>
      <w:r w:rsidR="009E1B3D">
        <w:rPr>
          <w:sz w:val="28"/>
          <w:szCs w:val="28"/>
          <w:lang w:val="bg-BG"/>
        </w:rPr>
        <w:t xml:space="preserve"> и на историческата епоха. </w:t>
      </w:r>
    </w:p>
    <w:p w:rsidR="002814B5" w:rsidRDefault="00997E68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приложението са представени биографични данни за някои от най-значимите за корейската традиционна култура учени.</w:t>
      </w:r>
      <w:r w:rsidR="00946B86">
        <w:rPr>
          <w:sz w:val="28"/>
          <w:szCs w:val="28"/>
          <w:lang w:val="bg-BG"/>
        </w:rPr>
        <w:t xml:space="preserve">  Библиографията включва сериозни научни изследвания на български, руски, анг</w:t>
      </w:r>
      <w:r w:rsidR="00B30937">
        <w:rPr>
          <w:sz w:val="28"/>
          <w:szCs w:val="28"/>
          <w:lang w:val="bg-BG"/>
        </w:rPr>
        <w:t>лийски, френски и корейски език, цитиранията са точни и коректни.</w:t>
      </w:r>
    </w:p>
    <w:p w:rsidR="009E1B3D" w:rsidRDefault="00946B86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946B86">
        <w:rPr>
          <w:sz w:val="28"/>
          <w:szCs w:val="28"/>
          <w:lang w:val="bg-BG"/>
        </w:rPr>
        <w:t>Структурата и съдържанието на изложението съответстват на изследване с качества на хабилитационен труд, съдържащ редица приносни моменти.</w:t>
      </w:r>
      <w:r w:rsidR="000146FE" w:rsidRPr="000146FE">
        <w:rPr>
          <w:lang w:val="bg-BG"/>
        </w:rPr>
        <w:t xml:space="preserve"> </w:t>
      </w:r>
      <w:r w:rsidR="000146FE" w:rsidRPr="009E1B3D">
        <w:rPr>
          <w:sz w:val="28"/>
          <w:szCs w:val="28"/>
          <w:lang w:val="bg-BG"/>
        </w:rPr>
        <w:t xml:space="preserve">В </w:t>
      </w:r>
      <w:r w:rsidR="000146FE" w:rsidRPr="000146FE">
        <w:rPr>
          <w:sz w:val="28"/>
          <w:szCs w:val="28"/>
          <w:lang w:val="bg-BG"/>
        </w:rPr>
        <w:t xml:space="preserve">него за първи път </w:t>
      </w:r>
      <w:r w:rsidR="000146FE">
        <w:rPr>
          <w:sz w:val="28"/>
          <w:szCs w:val="28"/>
          <w:lang w:val="bg-BG"/>
        </w:rPr>
        <w:t>предмет на изследване в българската кореистика</w:t>
      </w:r>
      <w:r w:rsidR="000146FE" w:rsidRPr="000146FE">
        <w:rPr>
          <w:sz w:val="28"/>
          <w:szCs w:val="28"/>
          <w:lang w:val="bg-BG"/>
        </w:rPr>
        <w:t xml:space="preserve"> </w:t>
      </w:r>
      <w:r w:rsidR="000146FE">
        <w:rPr>
          <w:sz w:val="28"/>
          <w:szCs w:val="28"/>
          <w:lang w:val="bg-BG"/>
        </w:rPr>
        <w:t>е р</w:t>
      </w:r>
      <w:r w:rsidR="000146FE" w:rsidRPr="000146FE">
        <w:rPr>
          <w:sz w:val="28"/>
          <w:szCs w:val="28"/>
          <w:lang w:val="bg-BG"/>
        </w:rPr>
        <w:t>олята</w:t>
      </w:r>
      <w:r w:rsidR="000146FE">
        <w:rPr>
          <w:sz w:val="28"/>
          <w:szCs w:val="28"/>
          <w:lang w:val="bg-BG"/>
        </w:rPr>
        <w:t xml:space="preserve"> на учените по време на династия Чосон . </w:t>
      </w:r>
      <w:r w:rsidR="000146FE">
        <w:rPr>
          <w:sz w:val="28"/>
          <w:szCs w:val="28"/>
          <w:lang w:val="bg-BG"/>
        </w:rPr>
        <w:lastRenderedPageBreak/>
        <w:t xml:space="preserve">Проучен е огромен по обем изворов материал </w:t>
      </w:r>
      <w:r w:rsidR="00DE7C18">
        <w:rPr>
          <w:sz w:val="28"/>
          <w:szCs w:val="28"/>
          <w:lang w:val="bg-BG"/>
        </w:rPr>
        <w:t>и чрез историко-културологичен подход  е разкрита същността на корейската култура. Авторката е успяла да се абстрахира от проекцията на „западни понятия”</w:t>
      </w:r>
      <w:r w:rsidR="00B30937">
        <w:rPr>
          <w:sz w:val="28"/>
          <w:szCs w:val="28"/>
          <w:lang w:val="bg-BG"/>
        </w:rPr>
        <w:t xml:space="preserve"> </w:t>
      </w:r>
      <w:r w:rsidR="00DE7C18">
        <w:rPr>
          <w:sz w:val="28"/>
          <w:szCs w:val="28"/>
          <w:lang w:val="bg-BG"/>
        </w:rPr>
        <w:t xml:space="preserve">върху  обекта на своето изследване и </w:t>
      </w:r>
      <w:r w:rsidR="009E1B3D">
        <w:rPr>
          <w:sz w:val="28"/>
          <w:szCs w:val="28"/>
          <w:lang w:val="bg-BG"/>
        </w:rPr>
        <w:t xml:space="preserve">да изгради успешно </w:t>
      </w:r>
      <w:r w:rsidR="00DE7C18">
        <w:rPr>
          <w:sz w:val="28"/>
          <w:szCs w:val="28"/>
          <w:lang w:val="bg-BG"/>
        </w:rPr>
        <w:t xml:space="preserve">цялостен образ на средновековния корейски учен в съответствие с историческата епоха. </w:t>
      </w:r>
    </w:p>
    <w:p w:rsidR="009E1B3D" w:rsidRPr="009E1B3D" w:rsidRDefault="009E1B3D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9E1B3D">
        <w:rPr>
          <w:sz w:val="28"/>
          <w:szCs w:val="28"/>
          <w:lang w:val="bg-BG"/>
        </w:rPr>
        <w:t>Всички посочени достойнства на хабилитационния труд гарантират неговото успешно практическо приложение при обучението на студентите от специалност кореист</w:t>
      </w:r>
      <w:r w:rsidR="00B30937">
        <w:rPr>
          <w:sz w:val="28"/>
          <w:szCs w:val="28"/>
          <w:lang w:val="bg-BG"/>
        </w:rPr>
        <w:t>ика. Той ще бъде</w:t>
      </w:r>
      <w:r w:rsidR="00DD7148">
        <w:rPr>
          <w:sz w:val="28"/>
          <w:szCs w:val="28"/>
          <w:lang w:val="bg-BG"/>
        </w:rPr>
        <w:t xml:space="preserve"> полезен и за цялост</w:t>
      </w:r>
      <w:r w:rsidRPr="009E1B3D">
        <w:rPr>
          <w:sz w:val="28"/>
          <w:szCs w:val="28"/>
          <w:lang w:val="bg-BG"/>
        </w:rPr>
        <w:t xml:space="preserve">ното разбиране на </w:t>
      </w:r>
      <w:r w:rsidR="00B30937">
        <w:rPr>
          <w:sz w:val="28"/>
          <w:szCs w:val="28"/>
          <w:lang w:val="bg-BG"/>
        </w:rPr>
        <w:t xml:space="preserve">важни понятия, без които не могат да бъдат осъзнати  </w:t>
      </w:r>
      <w:r w:rsidRPr="009E1B3D">
        <w:rPr>
          <w:sz w:val="28"/>
          <w:szCs w:val="28"/>
          <w:lang w:val="bg-BG"/>
        </w:rPr>
        <w:t>особен</w:t>
      </w:r>
      <w:r w:rsidR="00DD7148">
        <w:rPr>
          <w:sz w:val="28"/>
          <w:szCs w:val="28"/>
          <w:lang w:val="bg-BG"/>
        </w:rPr>
        <w:t>о</w:t>
      </w:r>
      <w:r w:rsidRPr="009E1B3D">
        <w:rPr>
          <w:sz w:val="28"/>
          <w:szCs w:val="28"/>
          <w:lang w:val="bg-BG"/>
        </w:rPr>
        <w:t>стите на традиционната корейска култура.</w:t>
      </w:r>
    </w:p>
    <w:p w:rsidR="00946B86" w:rsidRPr="00415995" w:rsidRDefault="00946B86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DE7C18">
        <w:rPr>
          <w:sz w:val="28"/>
          <w:szCs w:val="28"/>
          <w:lang w:val="bg-BG"/>
        </w:rPr>
        <w:t xml:space="preserve">По темата на хабилитационния труд Яна </w:t>
      </w:r>
      <w:r w:rsidR="000146FE" w:rsidRPr="00DE7C18">
        <w:rPr>
          <w:sz w:val="28"/>
          <w:szCs w:val="28"/>
          <w:lang w:val="bg-BG"/>
        </w:rPr>
        <w:t>М</w:t>
      </w:r>
      <w:r w:rsidRPr="00DE7C18">
        <w:rPr>
          <w:sz w:val="28"/>
          <w:szCs w:val="28"/>
          <w:lang w:val="bg-BG"/>
        </w:rPr>
        <w:t xml:space="preserve">анчева  има три публикации, двете от които на английски език </w:t>
      </w:r>
      <w:r w:rsidR="000146FE" w:rsidRPr="00DE7C18">
        <w:rPr>
          <w:sz w:val="28"/>
          <w:szCs w:val="28"/>
          <w:lang w:val="bg-BG"/>
        </w:rPr>
        <w:t>в авторитетни кореистичн</w:t>
      </w:r>
      <w:r w:rsidRPr="00DE7C18">
        <w:rPr>
          <w:sz w:val="28"/>
          <w:szCs w:val="28"/>
          <w:lang w:val="bg-BG"/>
        </w:rPr>
        <w:t>и издания.</w:t>
      </w:r>
      <w:r w:rsidR="009E1B3D" w:rsidRPr="00415995">
        <w:rPr>
          <w:sz w:val="28"/>
          <w:szCs w:val="28"/>
          <w:lang w:val="bg-BG"/>
        </w:rPr>
        <w:t xml:space="preserve"> </w:t>
      </w:r>
    </w:p>
    <w:p w:rsidR="00DD7148" w:rsidRDefault="006F4B78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Цялостната научно-изследователска и преподавателска дейност на Яна Манчева също е впечатляваща. Студиите и статиите, публикувани след 2008 г., когато </w:t>
      </w:r>
      <w:r w:rsidR="00DD7148">
        <w:rPr>
          <w:sz w:val="28"/>
          <w:szCs w:val="28"/>
          <w:lang w:val="bg-BG"/>
        </w:rPr>
        <w:t xml:space="preserve">тя защитава </w:t>
      </w:r>
      <w:r>
        <w:rPr>
          <w:sz w:val="28"/>
          <w:szCs w:val="28"/>
          <w:lang w:val="bg-BG"/>
        </w:rPr>
        <w:t>докторска дисертация, са задълбочени и стойностни изследвания</w:t>
      </w:r>
      <w:r w:rsidR="00053AD5">
        <w:rPr>
          <w:sz w:val="28"/>
          <w:szCs w:val="28"/>
          <w:lang w:val="bg-BG"/>
        </w:rPr>
        <w:t xml:space="preserve"> върху проблеми на корейската традиционна култура на български, френски и английски език. </w:t>
      </w:r>
    </w:p>
    <w:p w:rsidR="00B30937" w:rsidRDefault="00DD7148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Посочените</w:t>
      </w:r>
      <w:r w:rsidRPr="00415995">
        <w:rPr>
          <w:sz w:val="28"/>
          <w:szCs w:val="28"/>
          <w:lang w:val="bg-BG"/>
        </w:rPr>
        <w:t xml:space="preserve"> сведения за цитати и библиографски позовавания доказват висока оценка на нейния принос като учен в национална и международна академична среда.</w:t>
      </w:r>
    </w:p>
    <w:p w:rsidR="00415995" w:rsidRDefault="00415995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Силно впечатление п</w:t>
      </w:r>
      <w:r w:rsidR="00DD7148">
        <w:rPr>
          <w:sz w:val="28"/>
          <w:szCs w:val="28"/>
          <w:lang w:val="bg-BG"/>
        </w:rPr>
        <w:t>рави и</w:t>
      </w:r>
      <w:r w:rsidR="00053AD5">
        <w:rPr>
          <w:sz w:val="28"/>
          <w:szCs w:val="28"/>
          <w:lang w:val="bg-BG"/>
        </w:rPr>
        <w:t xml:space="preserve"> активно</w:t>
      </w:r>
      <w:r w:rsidR="00DD7148">
        <w:rPr>
          <w:sz w:val="28"/>
          <w:szCs w:val="28"/>
          <w:lang w:val="bg-BG"/>
        </w:rPr>
        <w:t xml:space="preserve">то </w:t>
      </w:r>
      <w:r w:rsidR="00053AD5">
        <w:rPr>
          <w:sz w:val="28"/>
          <w:szCs w:val="28"/>
          <w:lang w:val="bg-BG"/>
        </w:rPr>
        <w:t xml:space="preserve">участие </w:t>
      </w:r>
      <w:r w:rsidR="00DD7148">
        <w:rPr>
          <w:sz w:val="28"/>
          <w:szCs w:val="28"/>
          <w:lang w:val="bg-BG"/>
        </w:rPr>
        <w:t xml:space="preserve">на </w:t>
      </w:r>
      <w:r w:rsidR="00DD7148" w:rsidRPr="00053AD5">
        <w:rPr>
          <w:sz w:val="28"/>
          <w:szCs w:val="28"/>
          <w:lang w:val="bg-BG"/>
        </w:rPr>
        <w:t xml:space="preserve">гл. ас. </w:t>
      </w:r>
      <w:r w:rsidR="00DD7148">
        <w:rPr>
          <w:sz w:val="28"/>
          <w:szCs w:val="28"/>
          <w:lang w:val="bg-BG"/>
        </w:rPr>
        <w:t xml:space="preserve">д-р Яна Манчева </w:t>
      </w:r>
      <w:r w:rsidR="00053AD5">
        <w:rPr>
          <w:sz w:val="28"/>
          <w:szCs w:val="28"/>
          <w:lang w:val="bg-BG"/>
        </w:rPr>
        <w:t>в сим</w:t>
      </w:r>
      <w:r w:rsidR="00B30937">
        <w:rPr>
          <w:sz w:val="28"/>
          <w:szCs w:val="28"/>
          <w:lang w:val="bg-BG"/>
        </w:rPr>
        <w:t>позиуми, конференции и семинари</w:t>
      </w:r>
      <w:r w:rsidR="00DD7148">
        <w:rPr>
          <w:sz w:val="28"/>
          <w:szCs w:val="28"/>
          <w:lang w:val="bg-BG"/>
        </w:rPr>
        <w:t xml:space="preserve"> в България и в чужбина.</w:t>
      </w:r>
    </w:p>
    <w:p w:rsidR="006F4B78" w:rsidRDefault="00053AD5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053AD5">
        <w:rPr>
          <w:sz w:val="28"/>
          <w:szCs w:val="28"/>
          <w:lang w:val="bg-BG"/>
        </w:rPr>
        <w:t xml:space="preserve">В периода от 2002 до 2014 г. гл. ас. </w:t>
      </w:r>
      <w:r>
        <w:rPr>
          <w:sz w:val="28"/>
          <w:szCs w:val="28"/>
          <w:lang w:val="bg-BG"/>
        </w:rPr>
        <w:t>д-р Яна Манчева</w:t>
      </w:r>
      <w:r w:rsidRPr="00053AD5">
        <w:rPr>
          <w:sz w:val="28"/>
          <w:szCs w:val="28"/>
          <w:lang w:val="bg-BG"/>
        </w:rPr>
        <w:t xml:space="preserve"> е преминала обучение по</w:t>
      </w:r>
      <w:r>
        <w:rPr>
          <w:sz w:val="28"/>
          <w:szCs w:val="28"/>
          <w:lang w:val="bg-BG"/>
        </w:rPr>
        <w:t xml:space="preserve"> специализации, свързани с изследователска работа в Париж и  с обучение по методика на преподаване на корейски език в Република Корея. </w:t>
      </w:r>
    </w:p>
    <w:p w:rsidR="00255609" w:rsidRDefault="00255609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Гл. ас. д-р Яна Манчева се включва активно </w:t>
      </w:r>
      <w:r w:rsidR="00DD7148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 xml:space="preserve">в </w:t>
      </w:r>
      <w:r w:rsidR="00DD7148">
        <w:rPr>
          <w:sz w:val="28"/>
          <w:szCs w:val="28"/>
          <w:lang w:val="bg-BG"/>
        </w:rPr>
        <w:t xml:space="preserve">организационната </w:t>
      </w:r>
      <w:r>
        <w:rPr>
          <w:sz w:val="28"/>
          <w:szCs w:val="28"/>
          <w:lang w:val="bg-BG"/>
        </w:rPr>
        <w:t xml:space="preserve">работа на катедра Кореистика. </w:t>
      </w:r>
      <w:r w:rsidRPr="00255609">
        <w:rPr>
          <w:sz w:val="28"/>
          <w:szCs w:val="28"/>
          <w:lang w:val="bg-BG"/>
        </w:rPr>
        <w:t xml:space="preserve">Тя </w:t>
      </w:r>
      <w:r w:rsidR="00B30937">
        <w:rPr>
          <w:sz w:val="28"/>
          <w:szCs w:val="28"/>
          <w:lang w:val="bg-BG"/>
        </w:rPr>
        <w:t xml:space="preserve">се </w:t>
      </w:r>
      <w:r w:rsidRPr="00255609">
        <w:rPr>
          <w:sz w:val="28"/>
          <w:szCs w:val="28"/>
          <w:lang w:val="bg-BG"/>
        </w:rPr>
        <w:t xml:space="preserve">справя отлично като отговорник на библиотеката </w:t>
      </w:r>
      <w:r>
        <w:rPr>
          <w:sz w:val="28"/>
          <w:szCs w:val="28"/>
          <w:lang w:val="bg-BG"/>
        </w:rPr>
        <w:t>по кореистика и като администратор на</w:t>
      </w:r>
      <w:r w:rsidRPr="00255609">
        <w:rPr>
          <w:sz w:val="28"/>
          <w:szCs w:val="28"/>
          <w:lang w:val="bg-BG"/>
        </w:rPr>
        <w:t xml:space="preserve"> сайта на Центъра по кореистика.</w:t>
      </w:r>
    </w:p>
    <w:p w:rsidR="00B30937" w:rsidRDefault="00255609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963593">
        <w:rPr>
          <w:sz w:val="28"/>
          <w:szCs w:val="28"/>
          <w:lang w:val="bg-BG"/>
        </w:rPr>
        <w:t>Внимание заслужава и преподавателската работа на гл. ас. д-р Яна Манчева, която може да се определи също като успешна.</w:t>
      </w:r>
    </w:p>
    <w:p w:rsidR="00255609" w:rsidRPr="00963593" w:rsidRDefault="00255609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963593">
        <w:rPr>
          <w:sz w:val="28"/>
          <w:szCs w:val="28"/>
          <w:lang w:val="bg-BG"/>
        </w:rPr>
        <w:t xml:space="preserve"> В бакалавърската програма на специалност Кореистика тя </w:t>
      </w:r>
      <w:r w:rsidR="00955A38">
        <w:rPr>
          <w:sz w:val="28"/>
          <w:szCs w:val="28"/>
          <w:lang w:val="bg-BG"/>
        </w:rPr>
        <w:t>води</w:t>
      </w:r>
      <w:r w:rsidRPr="00963593">
        <w:rPr>
          <w:sz w:val="28"/>
          <w:szCs w:val="28"/>
          <w:lang w:val="bg-BG"/>
        </w:rPr>
        <w:t xml:space="preserve"> основни задължителни дисциплини – „Сино-корейска йероглифика”, „</w:t>
      </w:r>
      <w:r w:rsidR="00963593" w:rsidRPr="00963593">
        <w:rPr>
          <w:sz w:val="28"/>
          <w:szCs w:val="28"/>
          <w:lang w:val="bg-BG"/>
        </w:rPr>
        <w:t>Изкуство и култура на традиционна Корея</w:t>
      </w:r>
      <w:r w:rsidRPr="00963593">
        <w:rPr>
          <w:sz w:val="28"/>
          <w:szCs w:val="28"/>
          <w:lang w:val="bg-BG"/>
        </w:rPr>
        <w:t xml:space="preserve">”, </w:t>
      </w:r>
      <w:r w:rsidR="00955A38" w:rsidRPr="00963593">
        <w:rPr>
          <w:sz w:val="28"/>
          <w:szCs w:val="28"/>
          <w:lang w:val="bg-BG"/>
        </w:rPr>
        <w:t>„</w:t>
      </w:r>
      <w:r w:rsidR="00955A38">
        <w:rPr>
          <w:sz w:val="28"/>
          <w:szCs w:val="28"/>
          <w:lang w:val="bg-BG"/>
        </w:rPr>
        <w:t>Изкуство и култура на съвреме</w:t>
      </w:r>
      <w:r w:rsidR="00955A38" w:rsidRPr="00963593">
        <w:rPr>
          <w:sz w:val="28"/>
          <w:szCs w:val="28"/>
          <w:lang w:val="bg-BG"/>
        </w:rPr>
        <w:t>нна Корея”</w:t>
      </w:r>
      <w:r w:rsidR="00955A38">
        <w:rPr>
          <w:sz w:val="28"/>
          <w:szCs w:val="28"/>
          <w:lang w:val="bg-BG"/>
        </w:rPr>
        <w:t xml:space="preserve"> </w:t>
      </w:r>
      <w:r w:rsidR="00963593">
        <w:rPr>
          <w:sz w:val="28"/>
          <w:szCs w:val="28"/>
          <w:lang w:val="bg-BG"/>
        </w:rPr>
        <w:t>„Практически корейски език</w:t>
      </w:r>
      <w:r w:rsidR="00955A38">
        <w:rPr>
          <w:sz w:val="28"/>
          <w:szCs w:val="28"/>
          <w:lang w:val="bg-BG"/>
        </w:rPr>
        <w:t xml:space="preserve"> /текстове с йероглифи/</w:t>
      </w:r>
      <w:r w:rsidR="00963593">
        <w:rPr>
          <w:sz w:val="28"/>
          <w:szCs w:val="28"/>
          <w:lang w:val="bg-BG"/>
        </w:rPr>
        <w:t>”</w:t>
      </w:r>
      <w:r w:rsidR="00955A38">
        <w:rPr>
          <w:sz w:val="28"/>
          <w:szCs w:val="28"/>
          <w:lang w:val="bg-BG"/>
        </w:rPr>
        <w:t>, „Религиозни и философски учения в Корея”</w:t>
      </w:r>
      <w:r w:rsidR="00963593">
        <w:rPr>
          <w:sz w:val="28"/>
          <w:szCs w:val="28"/>
          <w:lang w:val="bg-BG"/>
        </w:rPr>
        <w:t xml:space="preserve"> и </w:t>
      </w:r>
      <w:r w:rsidR="00415995">
        <w:rPr>
          <w:sz w:val="28"/>
          <w:szCs w:val="28"/>
          <w:lang w:val="bg-BG"/>
        </w:rPr>
        <w:t xml:space="preserve">е </w:t>
      </w:r>
      <w:r w:rsidR="00963593">
        <w:rPr>
          <w:sz w:val="28"/>
          <w:szCs w:val="28"/>
          <w:lang w:val="bg-BG"/>
        </w:rPr>
        <w:t xml:space="preserve">един от най-уважаваните от студентите </w:t>
      </w:r>
      <w:r w:rsidR="00CE6AF1">
        <w:rPr>
          <w:sz w:val="28"/>
          <w:szCs w:val="28"/>
          <w:lang w:val="bg-BG"/>
        </w:rPr>
        <w:t xml:space="preserve">и всички колеги </w:t>
      </w:r>
      <w:r w:rsidR="00963593">
        <w:rPr>
          <w:sz w:val="28"/>
          <w:szCs w:val="28"/>
          <w:lang w:val="bg-BG"/>
        </w:rPr>
        <w:t>преподавател.</w:t>
      </w:r>
      <w:r w:rsidR="00415995">
        <w:rPr>
          <w:sz w:val="28"/>
          <w:szCs w:val="28"/>
          <w:lang w:val="bg-BG"/>
        </w:rPr>
        <w:t xml:space="preserve"> Изнася публични лекции, участва в семинари за граждани и в преподавателската работа на фондация „Институт </w:t>
      </w:r>
      <w:r w:rsidR="00B30937">
        <w:rPr>
          <w:sz w:val="28"/>
          <w:szCs w:val="28"/>
          <w:lang w:val="bg-BG"/>
        </w:rPr>
        <w:t xml:space="preserve"> </w:t>
      </w:r>
      <w:r w:rsidR="00415995">
        <w:rPr>
          <w:sz w:val="28"/>
          <w:szCs w:val="28"/>
          <w:lang w:val="bg-BG"/>
        </w:rPr>
        <w:t>Седжонг”.</w:t>
      </w:r>
      <w:r w:rsidR="00955A38">
        <w:rPr>
          <w:sz w:val="28"/>
          <w:szCs w:val="28"/>
          <w:lang w:val="bg-BG"/>
        </w:rPr>
        <w:t xml:space="preserve"> </w:t>
      </w:r>
    </w:p>
    <w:p w:rsidR="00255609" w:rsidRPr="00255609" w:rsidRDefault="00255609" w:rsidP="003E7212">
      <w:pPr>
        <w:spacing w:line="360" w:lineRule="auto"/>
        <w:ind w:firstLine="708"/>
        <w:jc w:val="both"/>
        <w:rPr>
          <w:sz w:val="28"/>
          <w:szCs w:val="28"/>
          <w:lang w:val="bg-BG"/>
        </w:rPr>
      </w:pPr>
    </w:p>
    <w:p w:rsidR="00E24A87" w:rsidRPr="00E24A87" w:rsidRDefault="00B30937" w:rsidP="003E7212">
      <w:pPr>
        <w:tabs>
          <w:tab w:val="left" w:pos="532"/>
        </w:tabs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E24A87">
        <w:rPr>
          <w:sz w:val="28"/>
          <w:szCs w:val="28"/>
          <w:lang w:val="bg-BG"/>
        </w:rPr>
        <w:t xml:space="preserve">Като имам предвид </w:t>
      </w:r>
      <w:r w:rsidR="00E24A87" w:rsidRPr="00E24A87">
        <w:rPr>
          <w:sz w:val="28"/>
          <w:szCs w:val="28"/>
          <w:lang w:val="bg-BG"/>
        </w:rPr>
        <w:t xml:space="preserve">посочените достойнства на представения хабилитационен </w:t>
      </w:r>
      <w:r w:rsidR="00E24A87">
        <w:rPr>
          <w:sz w:val="28"/>
          <w:szCs w:val="28"/>
          <w:lang w:val="bg-BG"/>
        </w:rPr>
        <w:t xml:space="preserve">труд, както и </w:t>
      </w:r>
      <w:r w:rsidR="00E24A87" w:rsidRPr="00E24A87">
        <w:rPr>
          <w:sz w:val="28"/>
          <w:szCs w:val="28"/>
          <w:lang w:val="bg-BG"/>
        </w:rPr>
        <w:t xml:space="preserve">цялостната активна научна и преподавателска дейност, давам ПОЛОЖИТЕЛНА оценка и предлагам на Научното жури да присъди на гл. ас. д-р </w:t>
      </w:r>
      <w:r w:rsidR="00E24A87">
        <w:rPr>
          <w:sz w:val="28"/>
          <w:szCs w:val="28"/>
          <w:lang w:val="bg-BG"/>
        </w:rPr>
        <w:t xml:space="preserve">Яна Красимирова Манчева </w:t>
      </w:r>
      <w:r w:rsidR="00E24A87" w:rsidRPr="00E24A87">
        <w:rPr>
          <w:sz w:val="28"/>
          <w:szCs w:val="28"/>
          <w:lang w:val="bg-BG"/>
        </w:rPr>
        <w:t xml:space="preserve">академичната длъжност „доцент” по направление 2.1 Филология /Старокорейски език и </w:t>
      </w:r>
      <w:r w:rsidR="00E24A87">
        <w:rPr>
          <w:sz w:val="28"/>
          <w:szCs w:val="28"/>
          <w:lang w:val="bg-BG"/>
        </w:rPr>
        <w:t>култура</w:t>
      </w:r>
      <w:r w:rsidR="00E24A87" w:rsidRPr="00E24A87">
        <w:rPr>
          <w:sz w:val="28"/>
          <w:szCs w:val="28"/>
          <w:lang w:val="bg-BG"/>
        </w:rPr>
        <w:t>/.</w:t>
      </w:r>
      <w:r w:rsidR="00E24A87" w:rsidRPr="00E24A87">
        <w:rPr>
          <w:sz w:val="28"/>
          <w:szCs w:val="28"/>
          <w:lang w:val="bg-BG"/>
        </w:rPr>
        <w:tab/>
      </w:r>
      <w:r w:rsidR="00E24A87" w:rsidRPr="00E24A87">
        <w:rPr>
          <w:sz w:val="28"/>
          <w:szCs w:val="28"/>
          <w:lang w:val="bg-BG"/>
        </w:rPr>
        <w:tab/>
      </w:r>
      <w:r w:rsidR="00E24A87" w:rsidRPr="00E24A87">
        <w:rPr>
          <w:sz w:val="28"/>
          <w:szCs w:val="28"/>
          <w:lang w:val="bg-BG"/>
        </w:rPr>
        <w:tab/>
      </w:r>
      <w:r w:rsidR="00E24A87" w:rsidRPr="00E24A87">
        <w:rPr>
          <w:sz w:val="28"/>
          <w:szCs w:val="28"/>
          <w:lang w:val="bg-BG"/>
        </w:rPr>
        <w:tab/>
      </w:r>
      <w:r w:rsidR="00E24A87" w:rsidRPr="00E24A87">
        <w:rPr>
          <w:sz w:val="28"/>
          <w:szCs w:val="28"/>
          <w:lang w:val="bg-BG"/>
        </w:rPr>
        <w:tab/>
      </w:r>
      <w:r w:rsidR="00E24A87" w:rsidRPr="00E24A87">
        <w:rPr>
          <w:sz w:val="28"/>
          <w:szCs w:val="28"/>
          <w:lang w:val="bg-BG"/>
        </w:rPr>
        <w:tab/>
      </w:r>
    </w:p>
    <w:p w:rsidR="00E24A87" w:rsidRPr="00E24A87" w:rsidRDefault="00E24A87" w:rsidP="003E7212">
      <w:pPr>
        <w:spacing w:line="360" w:lineRule="auto"/>
        <w:jc w:val="both"/>
        <w:rPr>
          <w:sz w:val="28"/>
          <w:szCs w:val="28"/>
          <w:lang w:val="bg-BG"/>
        </w:rPr>
      </w:pPr>
      <w:r w:rsidRPr="00E24A87">
        <w:rPr>
          <w:sz w:val="28"/>
          <w:szCs w:val="28"/>
          <w:lang w:val="bg-BG"/>
        </w:rPr>
        <w:tab/>
      </w:r>
      <w:r w:rsidRPr="00E24A87">
        <w:rPr>
          <w:sz w:val="28"/>
          <w:szCs w:val="28"/>
          <w:lang w:val="bg-BG"/>
        </w:rPr>
        <w:tab/>
      </w:r>
      <w:r w:rsidRPr="00E24A87">
        <w:rPr>
          <w:sz w:val="28"/>
          <w:szCs w:val="28"/>
          <w:lang w:val="bg-BG"/>
        </w:rPr>
        <w:tab/>
      </w:r>
      <w:r w:rsidR="00AA6D6C"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5651500" cy="99975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9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87">
        <w:rPr>
          <w:sz w:val="28"/>
          <w:szCs w:val="28"/>
          <w:lang w:val="bg-BG"/>
        </w:rPr>
        <w:tab/>
      </w:r>
      <w:r w:rsidRPr="00E24A87">
        <w:rPr>
          <w:sz w:val="28"/>
          <w:szCs w:val="28"/>
          <w:lang w:val="bg-BG"/>
        </w:rPr>
        <w:tab/>
      </w:r>
      <w:bookmarkStart w:id="0" w:name="_GoBack"/>
      <w:bookmarkEnd w:id="0"/>
    </w:p>
    <w:sectPr w:rsidR="00E24A87" w:rsidRPr="00E24A87" w:rsidSect="003E7212">
      <w:footerReference w:type="default" r:id="rId8"/>
      <w:pgSz w:w="11906" w:h="16838"/>
      <w:pgMar w:top="1588" w:right="1418" w:bottom="1588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83" w:rsidRDefault="006F2E83" w:rsidP="003E7212">
      <w:r>
        <w:separator/>
      </w:r>
    </w:p>
  </w:endnote>
  <w:endnote w:type="continuationSeparator" w:id="0">
    <w:p w:rsidR="006F2E83" w:rsidRDefault="006F2E83" w:rsidP="003E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7708"/>
      <w:docPartObj>
        <w:docPartGallery w:val="Page Numbers (Bottom of Page)"/>
        <w:docPartUnique/>
      </w:docPartObj>
    </w:sdtPr>
    <w:sdtEndPr/>
    <w:sdtContent>
      <w:p w:rsidR="003E7212" w:rsidRDefault="00AC2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D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212" w:rsidRDefault="003E7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83" w:rsidRDefault="006F2E83" w:rsidP="003E7212">
      <w:r>
        <w:separator/>
      </w:r>
    </w:p>
  </w:footnote>
  <w:footnote w:type="continuationSeparator" w:id="0">
    <w:p w:rsidR="006F2E83" w:rsidRDefault="006F2E83" w:rsidP="003E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D5"/>
    <w:rsid w:val="000146FE"/>
    <w:rsid w:val="000328E7"/>
    <w:rsid w:val="000519EC"/>
    <w:rsid w:val="00053AD5"/>
    <w:rsid w:val="00255609"/>
    <w:rsid w:val="002814B5"/>
    <w:rsid w:val="003E7212"/>
    <w:rsid w:val="00415995"/>
    <w:rsid w:val="00561DDE"/>
    <w:rsid w:val="005F34D0"/>
    <w:rsid w:val="00681FA3"/>
    <w:rsid w:val="006F2E83"/>
    <w:rsid w:val="006F4B78"/>
    <w:rsid w:val="00781588"/>
    <w:rsid w:val="00946B86"/>
    <w:rsid w:val="00955A38"/>
    <w:rsid w:val="00963593"/>
    <w:rsid w:val="00997E68"/>
    <w:rsid w:val="009A0D82"/>
    <w:rsid w:val="009E1B3D"/>
    <w:rsid w:val="00A005D5"/>
    <w:rsid w:val="00A30F78"/>
    <w:rsid w:val="00A72007"/>
    <w:rsid w:val="00AA6D6C"/>
    <w:rsid w:val="00AC2F88"/>
    <w:rsid w:val="00B30937"/>
    <w:rsid w:val="00B36904"/>
    <w:rsid w:val="00CA117F"/>
    <w:rsid w:val="00CE6AF1"/>
    <w:rsid w:val="00DD7148"/>
    <w:rsid w:val="00DE7C18"/>
    <w:rsid w:val="00E24A87"/>
    <w:rsid w:val="00E40DF2"/>
    <w:rsid w:val="00E765CD"/>
    <w:rsid w:val="00EB1710"/>
    <w:rsid w:val="00EB524A"/>
    <w:rsid w:val="00ED2698"/>
    <w:rsid w:val="00F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72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212"/>
    <w:rPr>
      <w:rFonts w:ascii="Times New Roman" w:eastAsia="Batang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2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212"/>
    <w:rPr>
      <w:rFonts w:ascii="Times New Roman" w:eastAsia="Batang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88"/>
    <w:rPr>
      <w:rFonts w:ascii="Tahoma" w:eastAsia="Batang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72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212"/>
    <w:rPr>
      <w:rFonts w:ascii="Times New Roman" w:eastAsia="Batang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2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212"/>
    <w:rPr>
      <w:rFonts w:ascii="Times New Roman" w:eastAsia="Batang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88"/>
    <w:rPr>
      <w:rFonts w:ascii="Tahoma" w:eastAsia="Batang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</cp:lastModifiedBy>
  <cp:revision>2</cp:revision>
  <cp:lastPrinted>2016-02-23T21:42:00Z</cp:lastPrinted>
  <dcterms:created xsi:type="dcterms:W3CDTF">2016-03-28T10:38:00Z</dcterms:created>
  <dcterms:modified xsi:type="dcterms:W3CDTF">2016-03-28T10:38:00Z</dcterms:modified>
</cp:coreProperties>
</file>