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3A" w:rsidRPr="009C46F4" w:rsidRDefault="00DD003A" w:rsidP="002F5CFF">
      <w:pPr>
        <w:jc w:val="center"/>
        <w:rPr>
          <w:rFonts w:ascii="Times New Roman" w:hAnsi="Times New Roman" w:cs="Times New Roman"/>
          <w:sz w:val="40"/>
          <w:szCs w:val="40"/>
        </w:rPr>
      </w:pPr>
    </w:p>
    <w:p w:rsidR="009C46F4" w:rsidRPr="009C46F4" w:rsidRDefault="009C46F4" w:rsidP="002F5CFF">
      <w:pPr>
        <w:jc w:val="center"/>
        <w:rPr>
          <w:rFonts w:ascii="Times New Roman" w:hAnsi="Times New Roman" w:cs="Times New Roman"/>
          <w:sz w:val="40"/>
          <w:szCs w:val="40"/>
        </w:rPr>
      </w:pPr>
    </w:p>
    <w:p w:rsidR="00000D1C" w:rsidRPr="005D7606" w:rsidRDefault="002F5CFF" w:rsidP="00DD003A">
      <w:pPr>
        <w:spacing w:after="0"/>
        <w:jc w:val="center"/>
        <w:rPr>
          <w:rFonts w:ascii="Times New Roman" w:hAnsi="Times New Roman" w:cs="Times New Roman"/>
          <w:b/>
          <w:sz w:val="40"/>
          <w:szCs w:val="40"/>
        </w:rPr>
      </w:pPr>
      <w:r w:rsidRPr="005D7606">
        <w:rPr>
          <w:rFonts w:ascii="Times New Roman" w:hAnsi="Times New Roman" w:cs="Times New Roman"/>
          <w:b/>
          <w:sz w:val="40"/>
          <w:szCs w:val="40"/>
        </w:rPr>
        <w:t>Рецензия</w:t>
      </w:r>
    </w:p>
    <w:p w:rsidR="00DD003A" w:rsidRPr="009C46F4" w:rsidRDefault="002F5CFF" w:rsidP="00DD003A">
      <w:pPr>
        <w:spacing w:before="240" w:after="0" w:line="360" w:lineRule="auto"/>
        <w:ind w:left="709"/>
        <w:jc w:val="center"/>
        <w:rPr>
          <w:rFonts w:ascii="Times New Roman" w:hAnsi="Times New Roman" w:cs="Times New Roman"/>
          <w:sz w:val="30"/>
          <w:szCs w:val="30"/>
        </w:rPr>
      </w:pPr>
      <w:r w:rsidRPr="009C46F4">
        <w:rPr>
          <w:rFonts w:ascii="Times New Roman" w:hAnsi="Times New Roman" w:cs="Times New Roman"/>
          <w:sz w:val="30"/>
          <w:szCs w:val="30"/>
        </w:rPr>
        <w:t xml:space="preserve">за дисертацията на професор Димитър Веселинов Димитров „Теоретичен модел за кумулативно лексикографиране на думи от чужд произход в българския език </w:t>
      </w:r>
    </w:p>
    <w:p w:rsidR="00DD003A" w:rsidRPr="009C46F4" w:rsidRDefault="002F5CFF" w:rsidP="00DD003A">
      <w:pPr>
        <w:spacing w:after="0" w:line="360" w:lineRule="auto"/>
        <w:ind w:left="709"/>
        <w:jc w:val="center"/>
        <w:rPr>
          <w:rFonts w:ascii="Times New Roman" w:hAnsi="Times New Roman" w:cs="Times New Roman"/>
          <w:sz w:val="30"/>
          <w:szCs w:val="30"/>
        </w:rPr>
      </w:pPr>
      <w:r w:rsidRPr="009C46F4">
        <w:rPr>
          <w:rFonts w:ascii="Times New Roman" w:hAnsi="Times New Roman" w:cs="Times New Roman"/>
          <w:sz w:val="30"/>
          <w:szCs w:val="30"/>
        </w:rPr>
        <w:t xml:space="preserve">(върху основата на френскоезичната лексика)“ </w:t>
      </w:r>
    </w:p>
    <w:p w:rsidR="002F5CFF" w:rsidRPr="009C46F4" w:rsidRDefault="008F6301" w:rsidP="00DD003A">
      <w:pPr>
        <w:spacing w:before="240" w:after="0" w:line="360" w:lineRule="auto"/>
        <w:ind w:left="709"/>
        <w:jc w:val="center"/>
        <w:rPr>
          <w:rFonts w:ascii="Times New Roman" w:hAnsi="Times New Roman" w:cs="Times New Roman"/>
          <w:sz w:val="30"/>
          <w:szCs w:val="30"/>
        </w:rPr>
      </w:pPr>
      <w:r>
        <w:rPr>
          <w:rFonts w:ascii="Times New Roman" w:hAnsi="Times New Roman" w:cs="Times New Roman"/>
          <w:sz w:val="30"/>
          <w:szCs w:val="30"/>
        </w:rPr>
        <w:t>от проф. дфн</w:t>
      </w:r>
      <w:r w:rsidR="002F5CFF" w:rsidRPr="009C46F4">
        <w:rPr>
          <w:rFonts w:ascii="Times New Roman" w:hAnsi="Times New Roman" w:cs="Times New Roman"/>
          <w:sz w:val="30"/>
          <w:szCs w:val="30"/>
        </w:rPr>
        <w:t xml:space="preserve"> Тодор Бояджиев</w:t>
      </w:r>
    </w:p>
    <w:p w:rsidR="002F5CFF" w:rsidRPr="005D7606" w:rsidRDefault="002F5CFF" w:rsidP="00F8661F">
      <w:pPr>
        <w:ind w:left="708"/>
        <w:jc w:val="center"/>
        <w:rPr>
          <w:rFonts w:ascii="Times New Roman" w:hAnsi="Times New Roman" w:cs="Times New Roman"/>
          <w:sz w:val="27"/>
          <w:szCs w:val="27"/>
        </w:rPr>
      </w:pPr>
    </w:p>
    <w:p w:rsidR="002F5CFF" w:rsidRPr="005D7606" w:rsidRDefault="002F5CFF" w:rsidP="00DD003A">
      <w:pPr>
        <w:spacing w:before="200" w:after="0" w:line="432"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t xml:space="preserve">Със заповед № </w:t>
      </w:r>
      <w:r w:rsidR="00593FF0">
        <w:rPr>
          <w:rFonts w:ascii="Times New Roman" w:hAnsi="Times New Roman" w:cs="Times New Roman"/>
          <w:sz w:val="27"/>
          <w:szCs w:val="27"/>
        </w:rPr>
        <w:t>РД38-736/21.12.2015 г. на Р</w:t>
      </w:r>
      <w:r w:rsidRPr="005D7606">
        <w:rPr>
          <w:rFonts w:ascii="Times New Roman" w:hAnsi="Times New Roman" w:cs="Times New Roman"/>
          <w:sz w:val="27"/>
          <w:szCs w:val="27"/>
        </w:rPr>
        <w:t>ектора на С</w:t>
      </w:r>
      <w:r w:rsidR="00834955" w:rsidRPr="005D7606">
        <w:rPr>
          <w:rFonts w:ascii="Times New Roman" w:hAnsi="Times New Roman" w:cs="Times New Roman"/>
          <w:sz w:val="27"/>
          <w:szCs w:val="27"/>
        </w:rPr>
        <w:t>офийския университет</w:t>
      </w:r>
      <w:r w:rsidRPr="005D7606">
        <w:rPr>
          <w:rFonts w:ascii="Times New Roman" w:hAnsi="Times New Roman" w:cs="Times New Roman"/>
          <w:sz w:val="27"/>
          <w:szCs w:val="27"/>
        </w:rPr>
        <w:t xml:space="preserve"> съм определен за член на научното жури във връзка със защитата на дисертацията на проф. д-р Димитър Веселинов Димитров</w:t>
      </w:r>
      <w:r w:rsidR="00834955" w:rsidRPr="005D7606">
        <w:rPr>
          <w:rFonts w:ascii="Times New Roman" w:hAnsi="Times New Roman" w:cs="Times New Roman"/>
          <w:sz w:val="27"/>
          <w:szCs w:val="27"/>
        </w:rPr>
        <w:t>,</w:t>
      </w:r>
      <w:r w:rsidRPr="005D7606">
        <w:rPr>
          <w:rFonts w:ascii="Times New Roman" w:hAnsi="Times New Roman" w:cs="Times New Roman"/>
          <w:sz w:val="27"/>
          <w:szCs w:val="27"/>
        </w:rPr>
        <w:t xml:space="preserve"> представена за присъждане на образователната и научна степен „доктор на науките“ по професионално направление 2.1. Филология (Общо и сравнително езикознание: лингводидактическа лексикография).</w:t>
      </w:r>
    </w:p>
    <w:p w:rsidR="002F5CFF" w:rsidRPr="005D7606" w:rsidRDefault="002F5CFF" w:rsidP="00DD003A">
      <w:pPr>
        <w:spacing w:before="200" w:after="0" w:line="432"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t xml:space="preserve">Дисертацията на проф. д-р Димитър Веселинов е оригинална разработка, плод на дългогодишни системни проучвания в областта на сравнителното езикознание. Тя е добре премислено и целенасочено изследване, свързано с френските заемки в българския език и тяхното лексикографиране, инвентаризиране и моделиране, поради което смятам избора на темата за много сполучлив и актуален за нашето съпоставително езикознание. Дисертацията е с обем от 400 страници. Поставените цели и задачи на изследването, което в много отношения е </w:t>
      </w:r>
      <w:r w:rsidRPr="005D7606">
        <w:rPr>
          <w:rFonts w:ascii="Times New Roman" w:hAnsi="Times New Roman" w:cs="Times New Roman"/>
          <w:sz w:val="27"/>
          <w:szCs w:val="27"/>
        </w:rPr>
        <w:lastRenderedPageBreak/>
        <w:t>ново</w:t>
      </w:r>
      <w:r w:rsidR="00690245" w:rsidRPr="005D7606">
        <w:rPr>
          <w:rFonts w:ascii="Times New Roman" w:hAnsi="Times New Roman" w:cs="Times New Roman"/>
          <w:sz w:val="27"/>
          <w:szCs w:val="27"/>
        </w:rPr>
        <w:t xml:space="preserve"> за нашата двуезична лексикография, са определили ясната и добре обмислената му композиция. То е така структурирано, че в отделните му части – увод, шест глави и заключение, да се откроят както теоретичните и методологичните проблеми и широкият им обхват, така и решаването на конкретната приложна задача</w:t>
      </w:r>
      <w:r w:rsidR="00957366" w:rsidRPr="005D7606">
        <w:rPr>
          <w:rFonts w:ascii="Times New Roman" w:hAnsi="Times New Roman" w:cs="Times New Roman"/>
          <w:sz w:val="27"/>
          <w:szCs w:val="27"/>
        </w:rPr>
        <w:t xml:space="preserve"> – да се опише, актуализира цялостно и всеобхватно богатият материал и да се предложи модел за неговото кумулативно лексикографиране. Като не се взимат под внимание някои аспекти и подробности на изложеното в отделните глави, ще изтъкна само основните оригинални и приносни характеристики в него, които ми дават основание за най-висока оценка на дисертацията.</w:t>
      </w:r>
    </w:p>
    <w:p w:rsidR="00B25B48" w:rsidRPr="005D7606" w:rsidRDefault="00811F6C" w:rsidP="00DD003A">
      <w:pPr>
        <w:spacing w:before="200" w:after="0" w:line="432"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t>Заслужава да се отбележи най-напред обстойният цялостен и аналитичен исторически преглед, който е направен на многобройните езиковедски проучвания от края на 19 век до най-ново време, пос</w:t>
      </w:r>
      <w:r w:rsidR="00D975AD" w:rsidRPr="005D7606">
        <w:rPr>
          <w:rFonts w:ascii="Times New Roman" w:hAnsi="Times New Roman" w:cs="Times New Roman"/>
          <w:sz w:val="27"/>
          <w:szCs w:val="27"/>
        </w:rPr>
        <w:t>ветени</w:t>
      </w:r>
      <w:r w:rsidRPr="005D7606">
        <w:rPr>
          <w:rFonts w:ascii="Times New Roman" w:hAnsi="Times New Roman" w:cs="Times New Roman"/>
          <w:sz w:val="27"/>
          <w:szCs w:val="27"/>
        </w:rPr>
        <w:t xml:space="preserve"> на френско-българските езикови контакти. В него се проследява историята и разпространението на ранните заемки, класификацията и разпределението им в групи, ролята им за обогатяване на българския речник и за оформяне на понятийните представи за света и свързаната с нея българска картина на света. Авторът оценява и дейността на редица изследователи, които изясняват процесите на фонетична</w:t>
      </w:r>
      <w:r w:rsidR="00F920AA">
        <w:rPr>
          <w:rFonts w:ascii="Times New Roman" w:hAnsi="Times New Roman" w:cs="Times New Roman"/>
          <w:sz w:val="27"/>
          <w:szCs w:val="27"/>
        </w:rPr>
        <w:t>та, морфологичната и словообразу</w:t>
      </w:r>
      <w:r w:rsidRPr="005D7606">
        <w:rPr>
          <w:rFonts w:ascii="Times New Roman" w:hAnsi="Times New Roman" w:cs="Times New Roman"/>
          <w:sz w:val="27"/>
          <w:szCs w:val="27"/>
        </w:rPr>
        <w:t>вателна</w:t>
      </w:r>
      <w:r w:rsidR="00F920AA">
        <w:rPr>
          <w:rFonts w:ascii="Times New Roman" w:hAnsi="Times New Roman" w:cs="Times New Roman"/>
          <w:sz w:val="27"/>
          <w:szCs w:val="27"/>
        </w:rPr>
        <w:t>та</w:t>
      </w:r>
      <w:r w:rsidRPr="005D7606">
        <w:rPr>
          <w:rFonts w:ascii="Times New Roman" w:hAnsi="Times New Roman" w:cs="Times New Roman"/>
          <w:sz w:val="27"/>
          <w:szCs w:val="27"/>
        </w:rPr>
        <w:t xml:space="preserve"> адаптация и асимилация на френската лексика, а също така и лексикографските приноси, които определят корпуса, количествения и качествения състав на заемките</w:t>
      </w:r>
      <w:r w:rsidR="00CD35FE" w:rsidRPr="005D7606">
        <w:rPr>
          <w:rFonts w:ascii="Times New Roman" w:hAnsi="Times New Roman" w:cs="Times New Roman"/>
          <w:sz w:val="27"/>
          <w:szCs w:val="27"/>
        </w:rPr>
        <w:t xml:space="preserve"> в речниците с различни по обем тълкувания.</w:t>
      </w:r>
      <w:r w:rsidR="00BA08C5" w:rsidRPr="005D7606">
        <w:rPr>
          <w:rFonts w:ascii="Times New Roman" w:hAnsi="Times New Roman" w:cs="Times New Roman"/>
          <w:sz w:val="27"/>
          <w:szCs w:val="27"/>
        </w:rPr>
        <w:t xml:space="preserve"> Направеният преглед с прецизна и подробна документация е своеобразно обобщение на </w:t>
      </w:r>
      <w:r w:rsidR="00BA08C5" w:rsidRPr="005D7606">
        <w:rPr>
          <w:rFonts w:ascii="Times New Roman" w:hAnsi="Times New Roman" w:cs="Times New Roman"/>
          <w:sz w:val="27"/>
          <w:szCs w:val="27"/>
        </w:rPr>
        <w:lastRenderedPageBreak/>
        <w:t>проучванията на френско-българските езикови контакти. В н</w:t>
      </w:r>
      <w:r w:rsidR="00F920AA">
        <w:rPr>
          <w:rFonts w:ascii="Times New Roman" w:hAnsi="Times New Roman" w:cs="Times New Roman"/>
          <w:sz w:val="27"/>
          <w:szCs w:val="27"/>
        </w:rPr>
        <w:t>его отлично впечатление правят</w:t>
      </w:r>
      <w:r w:rsidR="00BA08C5" w:rsidRPr="005D7606">
        <w:rPr>
          <w:rFonts w:ascii="Times New Roman" w:hAnsi="Times New Roman" w:cs="Times New Roman"/>
          <w:sz w:val="27"/>
          <w:szCs w:val="27"/>
        </w:rPr>
        <w:t xml:space="preserve"> голямата осведоменост и високата научна компетентност на автора, умението му да систематизира фактите, за да разкрие пълно френското влияние върху български език. От него той се стреми да извлече всички полезни идеи за основната си теза и да стъпи на здрава документална основа, за да сътвори нещо напълно ново – теоретичен модел за кумулативно лексикографиране на френскоезичната лексика в българския език.</w:t>
      </w:r>
    </w:p>
    <w:p w:rsidR="009373D7" w:rsidRPr="005D7606" w:rsidRDefault="00AE380C" w:rsidP="00DD003A">
      <w:pPr>
        <w:spacing w:before="200" w:after="0" w:line="432"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t>Въпреки многобройните сериозни приносни изследвания проф. Д. Веселинов стига до убеждението, че все още липсва цялостно и комплексно лексикографско описание и осмисляне на навлизането</w:t>
      </w:r>
      <w:r w:rsidR="00432137" w:rsidRPr="005D7606">
        <w:rPr>
          <w:rFonts w:ascii="Times New Roman" w:hAnsi="Times New Roman" w:cs="Times New Roman"/>
          <w:sz w:val="27"/>
          <w:szCs w:val="27"/>
        </w:rPr>
        <w:t>,</w:t>
      </w:r>
      <w:r w:rsidRPr="005D7606">
        <w:rPr>
          <w:rFonts w:ascii="Times New Roman" w:hAnsi="Times New Roman" w:cs="Times New Roman"/>
          <w:sz w:val="27"/>
          <w:szCs w:val="27"/>
        </w:rPr>
        <w:t xml:space="preserve"> разпространението и употребата на френската лексика в българския език. Остава неизяснен въпросът за качествения и количествения й състав (в диахронен и синхронен план), активната й употреба в българското езиково пространство. Информацията в историческия обзор дава основание на автора френските заемки да се разгледат не само като резул</w:t>
      </w:r>
      <w:r w:rsidR="00432137" w:rsidRPr="005D7606">
        <w:rPr>
          <w:rFonts w:ascii="Times New Roman" w:hAnsi="Times New Roman" w:cs="Times New Roman"/>
          <w:sz w:val="27"/>
          <w:szCs w:val="27"/>
        </w:rPr>
        <w:t>тат на езиков контакт, а като е</w:t>
      </w:r>
      <w:r w:rsidRPr="005D7606">
        <w:rPr>
          <w:rFonts w:ascii="Times New Roman" w:hAnsi="Times New Roman" w:cs="Times New Roman"/>
          <w:sz w:val="27"/>
          <w:szCs w:val="27"/>
        </w:rPr>
        <w:t>з</w:t>
      </w:r>
      <w:r w:rsidR="00432137" w:rsidRPr="005D7606">
        <w:rPr>
          <w:rFonts w:ascii="Times New Roman" w:hAnsi="Times New Roman" w:cs="Times New Roman"/>
          <w:sz w:val="27"/>
          <w:szCs w:val="27"/>
        </w:rPr>
        <w:t>и</w:t>
      </w:r>
      <w:r w:rsidRPr="005D7606">
        <w:rPr>
          <w:rFonts w:ascii="Times New Roman" w:hAnsi="Times New Roman" w:cs="Times New Roman"/>
          <w:sz w:val="27"/>
          <w:szCs w:val="27"/>
        </w:rPr>
        <w:t>ково културно явление, като конструкт, който може да се проблематизира, теоретизира и концептуализира като</w:t>
      </w:r>
      <w:r w:rsidR="009373D7" w:rsidRPr="005D7606">
        <w:rPr>
          <w:rFonts w:ascii="Times New Roman" w:hAnsi="Times New Roman" w:cs="Times New Roman"/>
          <w:sz w:val="27"/>
          <w:szCs w:val="27"/>
        </w:rPr>
        <w:t xml:space="preserve"> градивен елемент в изграждането на самобитната българска национална психика, като езиково влияние, което разширява българското духовно пространство с понятия и идеи, с нови френскоезични термини в областта на науката, материалната и духовната култура.</w:t>
      </w:r>
    </w:p>
    <w:p w:rsidR="00811F6C" w:rsidRPr="005D7606" w:rsidRDefault="009373D7" w:rsidP="00DD003A">
      <w:pPr>
        <w:spacing w:before="200" w:after="0" w:line="432"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lastRenderedPageBreak/>
        <w:t>Една голяма до</w:t>
      </w:r>
      <w:r w:rsidR="00C52086" w:rsidRPr="005D7606">
        <w:rPr>
          <w:rFonts w:ascii="Times New Roman" w:hAnsi="Times New Roman" w:cs="Times New Roman"/>
          <w:sz w:val="27"/>
          <w:szCs w:val="27"/>
        </w:rPr>
        <w:t>кторска</w:t>
      </w:r>
      <w:r w:rsidRPr="005D7606">
        <w:rPr>
          <w:rFonts w:ascii="Times New Roman" w:hAnsi="Times New Roman" w:cs="Times New Roman"/>
          <w:sz w:val="27"/>
          <w:szCs w:val="27"/>
        </w:rPr>
        <w:t xml:space="preserve"> дисертация обаче има стойност само тогава, когато авторът й има изяснени теоретични позиции. Според мен изходната теоретична позиция на Д</w:t>
      </w:r>
      <w:r w:rsidR="00432137" w:rsidRPr="005D7606">
        <w:rPr>
          <w:rFonts w:ascii="Times New Roman" w:hAnsi="Times New Roman" w:cs="Times New Roman"/>
          <w:sz w:val="27"/>
          <w:szCs w:val="27"/>
        </w:rPr>
        <w:t>имитър</w:t>
      </w:r>
      <w:r w:rsidRPr="005D7606">
        <w:rPr>
          <w:rFonts w:ascii="Times New Roman" w:hAnsi="Times New Roman" w:cs="Times New Roman"/>
          <w:sz w:val="27"/>
          <w:szCs w:val="27"/>
        </w:rPr>
        <w:t xml:space="preserve"> Веселинов, изложена подробно във втора и трета глава на дисертацията, представя </w:t>
      </w:r>
      <w:r w:rsidR="00C52086" w:rsidRPr="005D7606">
        <w:rPr>
          <w:rFonts w:ascii="Times New Roman" w:hAnsi="Times New Roman" w:cs="Times New Roman"/>
          <w:sz w:val="27"/>
          <w:szCs w:val="27"/>
        </w:rPr>
        <w:t xml:space="preserve">завършена концептуална рамка </w:t>
      </w:r>
      <w:r w:rsidR="00F920AA">
        <w:rPr>
          <w:rFonts w:ascii="Times New Roman" w:hAnsi="Times New Roman" w:cs="Times New Roman"/>
          <w:sz w:val="27"/>
          <w:szCs w:val="27"/>
        </w:rPr>
        <w:t>и аз бих изтъкнал онези нейни по</w:t>
      </w:r>
      <w:r w:rsidR="00C52086" w:rsidRPr="005D7606">
        <w:rPr>
          <w:rFonts w:ascii="Times New Roman" w:hAnsi="Times New Roman" w:cs="Times New Roman"/>
          <w:sz w:val="27"/>
          <w:szCs w:val="27"/>
        </w:rPr>
        <w:t>ложения, които за мен са най-убедителни, оригинални и ценни за сравнителните проучвания.</w:t>
      </w:r>
    </w:p>
    <w:p w:rsidR="00957366" w:rsidRDefault="00FB4AB6" w:rsidP="00DD003A">
      <w:pPr>
        <w:spacing w:before="200" w:after="0" w:line="432"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t xml:space="preserve">Теоретичната и концептуалната </w:t>
      </w:r>
      <w:r w:rsidR="00432137" w:rsidRPr="005D7606">
        <w:rPr>
          <w:rFonts w:ascii="Times New Roman" w:hAnsi="Times New Roman" w:cs="Times New Roman"/>
          <w:sz w:val="27"/>
          <w:szCs w:val="27"/>
        </w:rPr>
        <w:t>р</w:t>
      </w:r>
      <w:r w:rsidRPr="005D7606">
        <w:rPr>
          <w:rFonts w:ascii="Times New Roman" w:hAnsi="Times New Roman" w:cs="Times New Roman"/>
          <w:sz w:val="27"/>
          <w:szCs w:val="27"/>
        </w:rPr>
        <w:t xml:space="preserve">амка на предложения нов метод за кумулативно лексикографиране на думи от чужд </w:t>
      </w:r>
      <w:r w:rsidRPr="008B05BE">
        <w:rPr>
          <w:rFonts w:ascii="Times New Roman" w:hAnsi="Times New Roman" w:cs="Times New Roman"/>
          <w:sz w:val="27"/>
          <w:szCs w:val="27"/>
        </w:rPr>
        <w:t>произход</w:t>
      </w:r>
      <w:r w:rsidRPr="005D7606">
        <w:rPr>
          <w:rFonts w:ascii="Times New Roman" w:hAnsi="Times New Roman" w:cs="Times New Roman"/>
          <w:sz w:val="27"/>
          <w:szCs w:val="27"/>
        </w:rPr>
        <w:t xml:space="preserve"> е разработен в контекста на съвременната </w:t>
      </w:r>
      <w:r w:rsidR="00432137" w:rsidRPr="005D7606">
        <w:rPr>
          <w:rFonts w:ascii="Times New Roman" w:hAnsi="Times New Roman" w:cs="Times New Roman"/>
          <w:sz w:val="27"/>
          <w:szCs w:val="27"/>
        </w:rPr>
        <w:t>емпрунтология</w:t>
      </w:r>
      <w:r w:rsidR="00325520">
        <w:rPr>
          <w:rFonts w:ascii="Times New Roman" w:hAnsi="Times New Roman" w:cs="Times New Roman"/>
          <w:sz w:val="27"/>
          <w:szCs w:val="27"/>
        </w:rPr>
        <w:t xml:space="preserve"> </w:t>
      </w:r>
      <w:r w:rsidR="00DD003A">
        <w:rPr>
          <w:rFonts w:ascii="Times New Roman" w:hAnsi="Times New Roman" w:cs="Times New Roman"/>
          <w:sz w:val="27"/>
          <w:szCs w:val="27"/>
        </w:rPr>
        <w:t>–</w:t>
      </w:r>
      <w:r w:rsidRPr="005D7606">
        <w:rPr>
          <w:rFonts w:ascii="Times New Roman" w:hAnsi="Times New Roman" w:cs="Times New Roman"/>
          <w:sz w:val="27"/>
          <w:szCs w:val="27"/>
        </w:rPr>
        <w:t xml:space="preserve"> науката</w:t>
      </w:r>
      <w:r w:rsidR="00325520">
        <w:rPr>
          <w:rFonts w:ascii="Times New Roman" w:hAnsi="Times New Roman" w:cs="Times New Roman"/>
          <w:sz w:val="27"/>
          <w:szCs w:val="27"/>
        </w:rPr>
        <w:t xml:space="preserve"> </w:t>
      </w:r>
      <w:r w:rsidRPr="005D7606">
        <w:rPr>
          <w:rFonts w:ascii="Times New Roman" w:hAnsi="Times New Roman" w:cs="Times New Roman"/>
          <w:sz w:val="27"/>
          <w:szCs w:val="27"/>
        </w:rPr>
        <w:t xml:space="preserve">за езиковия трансфер. Въз основа на нея авторът изгражда своя понятиен и терминологичен </w:t>
      </w:r>
      <w:r w:rsidR="00432137" w:rsidRPr="005D7606">
        <w:rPr>
          <w:rFonts w:ascii="Times New Roman" w:hAnsi="Times New Roman" w:cs="Times New Roman"/>
          <w:sz w:val="27"/>
          <w:szCs w:val="27"/>
        </w:rPr>
        <w:t>апарат</w:t>
      </w:r>
      <w:r w:rsidRPr="005D7606">
        <w:rPr>
          <w:rFonts w:ascii="Times New Roman" w:hAnsi="Times New Roman" w:cs="Times New Roman"/>
          <w:sz w:val="27"/>
          <w:szCs w:val="27"/>
        </w:rPr>
        <w:t xml:space="preserve"> и теоретичен</w:t>
      </w:r>
      <w:r w:rsidR="00432137" w:rsidRPr="005D7606">
        <w:rPr>
          <w:rFonts w:ascii="Times New Roman" w:hAnsi="Times New Roman" w:cs="Times New Roman"/>
          <w:sz w:val="27"/>
          <w:szCs w:val="27"/>
        </w:rPr>
        <w:t>ия</w:t>
      </w:r>
      <w:r w:rsidRPr="005D7606">
        <w:rPr>
          <w:rFonts w:ascii="Times New Roman" w:hAnsi="Times New Roman" w:cs="Times New Roman"/>
          <w:sz w:val="27"/>
          <w:szCs w:val="27"/>
        </w:rPr>
        <w:t xml:space="preserve"> модел като конструкт, постулиран за обяснение на фактите, определени в наблюдението. За разработването на модела той използва и културно-исторически методи и елементи от традиционните лексико-семантични изследвания, които му по</w:t>
      </w:r>
      <w:r w:rsidR="00325520">
        <w:rPr>
          <w:rFonts w:ascii="Times New Roman" w:hAnsi="Times New Roman" w:cs="Times New Roman"/>
          <w:sz w:val="27"/>
          <w:szCs w:val="27"/>
        </w:rPr>
        <w:t>магат</w:t>
      </w:r>
      <w:r w:rsidRPr="005D7606">
        <w:rPr>
          <w:rFonts w:ascii="Times New Roman" w:hAnsi="Times New Roman" w:cs="Times New Roman"/>
          <w:sz w:val="27"/>
          <w:szCs w:val="27"/>
        </w:rPr>
        <w:t xml:space="preserve"> максимално пълно да опише и анализира първоначалното проникване, установяването, адаптирането и отмирането на френските лексикални заемки в българския език, техния произход и история, да уточни степента на интегрирането им в системата на българския език и утвърждаването на норми за коректната им употреба. В модела се съчетава идеята за съставянето на историко-етимологичен </w:t>
      </w:r>
      <w:r w:rsidRPr="008B05BE">
        <w:rPr>
          <w:rFonts w:ascii="Times New Roman" w:hAnsi="Times New Roman" w:cs="Times New Roman"/>
          <w:sz w:val="27"/>
          <w:szCs w:val="27"/>
        </w:rPr>
        <w:t>речник тезаурус,</w:t>
      </w:r>
      <w:r w:rsidRPr="005D7606">
        <w:rPr>
          <w:rFonts w:ascii="Times New Roman" w:hAnsi="Times New Roman" w:cs="Times New Roman"/>
          <w:sz w:val="27"/>
          <w:szCs w:val="27"/>
        </w:rPr>
        <w:t xml:space="preserve"> в който да се </w:t>
      </w:r>
      <w:r w:rsidR="00432137" w:rsidRPr="005D7606">
        <w:rPr>
          <w:rFonts w:ascii="Times New Roman" w:hAnsi="Times New Roman" w:cs="Times New Roman"/>
          <w:sz w:val="27"/>
          <w:szCs w:val="27"/>
        </w:rPr>
        <w:t>очер</w:t>
      </w:r>
      <w:r w:rsidRPr="005D7606">
        <w:rPr>
          <w:rFonts w:ascii="Times New Roman" w:hAnsi="Times New Roman" w:cs="Times New Roman"/>
          <w:sz w:val="27"/>
          <w:szCs w:val="27"/>
        </w:rPr>
        <w:t>тае пълно и</w:t>
      </w:r>
      <w:r w:rsidR="00BE0FA5" w:rsidRPr="005D7606">
        <w:rPr>
          <w:rFonts w:ascii="Times New Roman" w:hAnsi="Times New Roman" w:cs="Times New Roman"/>
          <w:sz w:val="27"/>
          <w:szCs w:val="27"/>
        </w:rPr>
        <w:t xml:space="preserve"> системно френското лингвокултурно влияние в български език, то да се документира и интерпретира. Новият тезаурусен</w:t>
      </w:r>
      <w:r w:rsidR="00325520">
        <w:rPr>
          <w:rFonts w:ascii="Times New Roman" w:hAnsi="Times New Roman" w:cs="Times New Roman"/>
          <w:sz w:val="27"/>
          <w:szCs w:val="27"/>
        </w:rPr>
        <w:t xml:space="preserve"> </w:t>
      </w:r>
      <w:r w:rsidR="00BE0FA5" w:rsidRPr="005D7606">
        <w:rPr>
          <w:rFonts w:ascii="Times New Roman" w:hAnsi="Times New Roman" w:cs="Times New Roman"/>
          <w:sz w:val="27"/>
          <w:szCs w:val="27"/>
        </w:rPr>
        <w:t>комулативен</w:t>
      </w:r>
      <w:r w:rsidR="00325520">
        <w:rPr>
          <w:rFonts w:ascii="Times New Roman" w:hAnsi="Times New Roman" w:cs="Times New Roman"/>
          <w:sz w:val="27"/>
          <w:szCs w:val="27"/>
        </w:rPr>
        <w:t xml:space="preserve"> </w:t>
      </w:r>
      <w:r w:rsidR="00B73569" w:rsidRPr="005D7606">
        <w:rPr>
          <w:rFonts w:ascii="Times New Roman" w:hAnsi="Times New Roman" w:cs="Times New Roman"/>
          <w:sz w:val="27"/>
          <w:szCs w:val="27"/>
        </w:rPr>
        <w:t xml:space="preserve">метод съчетава </w:t>
      </w:r>
      <w:r w:rsidR="00B73569" w:rsidRPr="005D7606">
        <w:rPr>
          <w:rFonts w:ascii="Times New Roman" w:hAnsi="Times New Roman" w:cs="Times New Roman"/>
          <w:sz w:val="27"/>
          <w:szCs w:val="27"/>
        </w:rPr>
        <w:lastRenderedPageBreak/>
        <w:t>лексикографско портретиране и библиографиране, изграждане историко-етимологичен кумулативен тълковно-узуален албум от хронологично подредени лексикографски портрети на заемки</w:t>
      </w:r>
      <w:r w:rsidR="00432137" w:rsidRPr="005D7606">
        <w:rPr>
          <w:rFonts w:ascii="Times New Roman" w:hAnsi="Times New Roman" w:cs="Times New Roman"/>
          <w:sz w:val="27"/>
          <w:szCs w:val="27"/>
        </w:rPr>
        <w:t>те</w:t>
      </w:r>
      <w:r w:rsidR="00B73569" w:rsidRPr="005D7606">
        <w:rPr>
          <w:rFonts w:ascii="Times New Roman" w:hAnsi="Times New Roman" w:cs="Times New Roman"/>
          <w:sz w:val="27"/>
          <w:szCs w:val="27"/>
        </w:rPr>
        <w:t>, които съставят тяхната ем</w:t>
      </w:r>
      <w:r w:rsidR="00432137" w:rsidRPr="005D7606">
        <w:rPr>
          <w:rFonts w:ascii="Times New Roman" w:hAnsi="Times New Roman" w:cs="Times New Roman"/>
          <w:sz w:val="27"/>
          <w:szCs w:val="27"/>
        </w:rPr>
        <w:t>прунтологична</w:t>
      </w:r>
      <w:r w:rsidR="00B73569" w:rsidRPr="005D7606">
        <w:rPr>
          <w:rFonts w:ascii="Times New Roman" w:hAnsi="Times New Roman" w:cs="Times New Roman"/>
          <w:sz w:val="27"/>
          <w:szCs w:val="27"/>
        </w:rPr>
        <w:t xml:space="preserve"> биография. </w:t>
      </w:r>
      <w:r w:rsidR="00432137" w:rsidRPr="005D7606">
        <w:rPr>
          <w:rFonts w:ascii="Times New Roman" w:hAnsi="Times New Roman" w:cs="Times New Roman"/>
          <w:sz w:val="27"/>
          <w:szCs w:val="27"/>
        </w:rPr>
        <w:t>Приложението</w:t>
      </w:r>
      <w:r w:rsidR="00B73569" w:rsidRPr="005D7606">
        <w:rPr>
          <w:rFonts w:ascii="Times New Roman" w:hAnsi="Times New Roman" w:cs="Times New Roman"/>
          <w:sz w:val="27"/>
          <w:szCs w:val="27"/>
        </w:rPr>
        <w:t xml:space="preserve"> на този метод има, от една страна, чистолингвистичен характер, защото отразява езиковите форми, семантичния им статус и характерната им употреба в конкретен период от развитието на българския език, а, от друга страна, спомага за изграждане културната биография на съответната заета френска лексема.</w:t>
      </w:r>
    </w:p>
    <w:p w:rsidR="008F6301" w:rsidRDefault="008F6301" w:rsidP="00DD003A">
      <w:pPr>
        <w:spacing w:before="200" w:after="0" w:line="432" w:lineRule="auto"/>
        <w:ind w:firstLine="709"/>
        <w:jc w:val="both"/>
        <w:rPr>
          <w:rFonts w:ascii="Times New Roman" w:hAnsi="Times New Roman" w:cs="Times New Roman"/>
          <w:sz w:val="27"/>
          <w:szCs w:val="27"/>
        </w:rPr>
      </w:pPr>
      <w:r>
        <w:rPr>
          <w:rFonts w:ascii="Times New Roman" w:hAnsi="Times New Roman" w:cs="Times New Roman"/>
          <w:sz w:val="27"/>
          <w:szCs w:val="27"/>
        </w:rPr>
        <w:t>Въз основа на заложените теоретични принципи за кумулативно лексикографиране на думи от чужд произход в българския език Д. Веселинов предлага теоретичен модел за съставяне на многотомен речник, в който да се инвентаризира и анализира в максимална степен устойчивия и подвижен състав на лексиката от френски произход в нашия език. Речникът, който авторът предлага, се различава от досегашните филологически речници по обем, по техниката на лексикографското описание, структурата на речниковата статия и начинът, по който се тълкуват в него френските заемки. Типът на речника се определя като кумулативен историко-етимологичен тезаурус за системно лексикографиране, документиране и интерпретиране на френските заемки в системата на българския език. В речника се съчетава едновременно идеята за етимологичен тезаурус с идеята за историко-етимологичен речник и речник тезаурус, в който да се очертая пълно картината на лингвокултурното влияние на френския език върх</w:t>
      </w:r>
      <w:r w:rsidR="00863AC3">
        <w:rPr>
          <w:rFonts w:ascii="Times New Roman" w:hAnsi="Times New Roman" w:cs="Times New Roman"/>
          <w:sz w:val="27"/>
          <w:szCs w:val="27"/>
        </w:rPr>
        <w:t>у бълга</w:t>
      </w:r>
      <w:r>
        <w:rPr>
          <w:rFonts w:ascii="Times New Roman" w:hAnsi="Times New Roman" w:cs="Times New Roman"/>
          <w:sz w:val="27"/>
          <w:szCs w:val="27"/>
        </w:rPr>
        <w:t>рския речников фонд. Авторът</w:t>
      </w:r>
      <w:r w:rsidR="00325520">
        <w:rPr>
          <w:rFonts w:ascii="Times New Roman" w:hAnsi="Times New Roman" w:cs="Times New Roman"/>
          <w:sz w:val="27"/>
          <w:szCs w:val="27"/>
        </w:rPr>
        <w:t xml:space="preserve"> </w:t>
      </w:r>
      <w:r>
        <w:rPr>
          <w:rFonts w:ascii="Times New Roman" w:hAnsi="Times New Roman" w:cs="Times New Roman"/>
          <w:sz w:val="27"/>
          <w:szCs w:val="27"/>
        </w:rPr>
        <w:t xml:space="preserve">ясно формулира принципите и </w:t>
      </w:r>
      <w:r>
        <w:rPr>
          <w:rFonts w:ascii="Times New Roman" w:hAnsi="Times New Roman" w:cs="Times New Roman"/>
          <w:sz w:val="27"/>
          <w:szCs w:val="27"/>
        </w:rPr>
        <w:lastRenderedPageBreak/>
        <w:t xml:space="preserve">приоритетите, върху които се изгражда структурата на речника. Те са съобразени с най-новите лексикографски теории и концепции в семасиологията, свързани са със съчетаването на синхронния и диахронен аспект при представяне лексикалния материал и с необходимостта да се проследи формалната и семантичната му динамика. Лексикографските принципи осигуряват кумулативното попълване на речника, ексцеприрането на материала в конретен времеви период, развитието на словоформите на конкретния егимон, семантичните промени, свързани с диахронната дълбочина на синхронните </w:t>
      </w:r>
      <w:r w:rsidR="00863AC3">
        <w:rPr>
          <w:rFonts w:ascii="Times New Roman" w:hAnsi="Times New Roman" w:cs="Times New Roman"/>
          <w:sz w:val="27"/>
          <w:szCs w:val="27"/>
        </w:rPr>
        <w:t>срезове</w:t>
      </w:r>
      <w:r>
        <w:rPr>
          <w:rFonts w:ascii="Times New Roman" w:hAnsi="Times New Roman" w:cs="Times New Roman"/>
          <w:sz w:val="27"/>
          <w:szCs w:val="27"/>
        </w:rPr>
        <w:t>, примери за разпространението на речниковите единици и алгоритъм за конкретната им употреба.</w:t>
      </w:r>
    </w:p>
    <w:p w:rsidR="008F6301" w:rsidRDefault="008F6301" w:rsidP="00DD003A">
      <w:pPr>
        <w:spacing w:before="200" w:after="0" w:line="432" w:lineRule="auto"/>
        <w:ind w:firstLine="709"/>
        <w:jc w:val="both"/>
        <w:rPr>
          <w:rFonts w:ascii="Times New Roman" w:hAnsi="Times New Roman" w:cs="Times New Roman"/>
          <w:sz w:val="27"/>
          <w:szCs w:val="27"/>
        </w:rPr>
      </w:pPr>
      <w:r>
        <w:rPr>
          <w:rFonts w:ascii="Times New Roman" w:hAnsi="Times New Roman" w:cs="Times New Roman"/>
          <w:sz w:val="27"/>
          <w:szCs w:val="27"/>
        </w:rPr>
        <w:t>В структурно отношение речникът се характеризира с разгърнато разположение на езиковия корпус, направено според критерии за лексикографската му целесъобразност, хронологичност, чест</w:t>
      </w:r>
      <w:r w:rsidR="000407DD">
        <w:rPr>
          <w:rFonts w:ascii="Times New Roman" w:hAnsi="Times New Roman" w:cs="Times New Roman"/>
          <w:sz w:val="27"/>
          <w:szCs w:val="27"/>
        </w:rPr>
        <w:t>отност, надеж</w:t>
      </w:r>
      <w:r>
        <w:rPr>
          <w:rFonts w:ascii="Times New Roman" w:hAnsi="Times New Roman" w:cs="Times New Roman"/>
          <w:sz w:val="27"/>
          <w:szCs w:val="27"/>
        </w:rPr>
        <w:t>ност</w:t>
      </w:r>
      <w:r w:rsidR="000407DD">
        <w:rPr>
          <w:rFonts w:ascii="Times New Roman" w:hAnsi="Times New Roman" w:cs="Times New Roman"/>
          <w:sz w:val="27"/>
          <w:szCs w:val="27"/>
        </w:rPr>
        <w:t xml:space="preserve"> и непротиворечивост. Макроструктурата на речника е изградена върху уникален и богат изворов материал, в който всъщност е и изключително високата стойност и непреходност на реч</w:t>
      </w:r>
      <w:r w:rsidR="00863AC3">
        <w:rPr>
          <w:rFonts w:ascii="Times New Roman" w:hAnsi="Times New Roman" w:cs="Times New Roman"/>
          <w:sz w:val="27"/>
          <w:szCs w:val="27"/>
        </w:rPr>
        <w:t xml:space="preserve">ника. Впечатляващ е изборът на </w:t>
      </w:r>
      <w:r w:rsidR="000407DD">
        <w:rPr>
          <w:rFonts w:ascii="Times New Roman" w:hAnsi="Times New Roman" w:cs="Times New Roman"/>
          <w:sz w:val="27"/>
          <w:szCs w:val="27"/>
        </w:rPr>
        <w:t>и</w:t>
      </w:r>
      <w:r w:rsidR="00863AC3">
        <w:rPr>
          <w:rFonts w:ascii="Times New Roman" w:hAnsi="Times New Roman" w:cs="Times New Roman"/>
          <w:sz w:val="27"/>
          <w:szCs w:val="27"/>
        </w:rPr>
        <w:t>з</w:t>
      </w:r>
      <w:r w:rsidR="000407DD">
        <w:rPr>
          <w:rFonts w:ascii="Times New Roman" w:hAnsi="Times New Roman" w:cs="Times New Roman"/>
          <w:sz w:val="27"/>
          <w:szCs w:val="27"/>
        </w:rPr>
        <w:t>то</w:t>
      </w:r>
      <w:r w:rsidR="00863AC3">
        <w:rPr>
          <w:rFonts w:ascii="Times New Roman" w:hAnsi="Times New Roman" w:cs="Times New Roman"/>
          <w:sz w:val="27"/>
          <w:szCs w:val="27"/>
        </w:rPr>
        <w:t>ч</w:t>
      </w:r>
      <w:r w:rsidR="000407DD">
        <w:rPr>
          <w:rFonts w:ascii="Times New Roman" w:hAnsi="Times New Roman" w:cs="Times New Roman"/>
          <w:sz w:val="27"/>
          <w:szCs w:val="27"/>
        </w:rPr>
        <w:t>ниците, от които прецизно са ексцертирани френските думи. Направената обобщена типология ги разделя на лексикографски, литературни, съставени от художествени, мемоар</w:t>
      </w:r>
      <w:r w:rsidR="00863AC3">
        <w:rPr>
          <w:rFonts w:ascii="Times New Roman" w:hAnsi="Times New Roman" w:cs="Times New Roman"/>
          <w:sz w:val="27"/>
          <w:szCs w:val="27"/>
        </w:rPr>
        <w:t>ни, архивни, научно-технически,</w:t>
      </w:r>
      <w:r w:rsidR="000407DD">
        <w:rPr>
          <w:rFonts w:ascii="Times New Roman" w:hAnsi="Times New Roman" w:cs="Times New Roman"/>
          <w:sz w:val="27"/>
          <w:szCs w:val="27"/>
        </w:rPr>
        <w:t xml:space="preserve"> публицистични и ин</w:t>
      </w:r>
      <w:r w:rsidR="00863AC3">
        <w:rPr>
          <w:rFonts w:ascii="Times New Roman" w:hAnsi="Times New Roman" w:cs="Times New Roman"/>
          <w:sz w:val="27"/>
          <w:szCs w:val="27"/>
        </w:rPr>
        <w:t>тернет извори. Те дават пълна ка</w:t>
      </w:r>
      <w:r w:rsidR="000407DD">
        <w:rPr>
          <w:rFonts w:ascii="Times New Roman" w:hAnsi="Times New Roman" w:cs="Times New Roman"/>
          <w:sz w:val="27"/>
          <w:szCs w:val="27"/>
        </w:rPr>
        <w:t xml:space="preserve">ртина на разпространението на френските лексикални елементи в различни сфери и употреби, защото покриват времеви диапазон от 150 години. В картотеката на речника има 30 х. </w:t>
      </w:r>
      <w:r w:rsidR="000407DD">
        <w:rPr>
          <w:rFonts w:ascii="Times New Roman" w:hAnsi="Times New Roman" w:cs="Times New Roman"/>
          <w:sz w:val="27"/>
          <w:szCs w:val="27"/>
        </w:rPr>
        <w:lastRenderedPageBreak/>
        <w:t>лексикографски факта и 250 х. ексцертирани примера за употреба на лексемите, от които 5 х ще бъ</w:t>
      </w:r>
      <w:r w:rsidR="00863AC3">
        <w:rPr>
          <w:rFonts w:ascii="Times New Roman" w:hAnsi="Times New Roman" w:cs="Times New Roman"/>
          <w:sz w:val="27"/>
          <w:szCs w:val="27"/>
        </w:rPr>
        <w:t>д</w:t>
      </w:r>
      <w:r w:rsidR="000407DD">
        <w:rPr>
          <w:rFonts w:ascii="Times New Roman" w:hAnsi="Times New Roman" w:cs="Times New Roman"/>
          <w:sz w:val="27"/>
          <w:szCs w:val="27"/>
        </w:rPr>
        <w:t>ат лексикографирани в речникови</w:t>
      </w:r>
      <w:r w:rsidR="00863AC3">
        <w:rPr>
          <w:rFonts w:ascii="Times New Roman" w:hAnsi="Times New Roman" w:cs="Times New Roman"/>
          <w:sz w:val="27"/>
          <w:szCs w:val="27"/>
        </w:rPr>
        <w:t>те</w:t>
      </w:r>
      <w:r w:rsidR="000407DD">
        <w:rPr>
          <w:rFonts w:ascii="Times New Roman" w:hAnsi="Times New Roman" w:cs="Times New Roman"/>
          <w:sz w:val="27"/>
          <w:szCs w:val="27"/>
        </w:rPr>
        <w:t xml:space="preserve"> статии на шес</w:t>
      </w:r>
      <w:r w:rsidR="00863AC3">
        <w:rPr>
          <w:rFonts w:ascii="Times New Roman" w:hAnsi="Times New Roman" w:cs="Times New Roman"/>
          <w:sz w:val="27"/>
          <w:szCs w:val="27"/>
        </w:rPr>
        <w:t>т</w:t>
      </w:r>
      <w:r w:rsidR="000407DD">
        <w:rPr>
          <w:rFonts w:ascii="Times New Roman" w:hAnsi="Times New Roman" w:cs="Times New Roman"/>
          <w:sz w:val="27"/>
          <w:szCs w:val="27"/>
        </w:rPr>
        <w:t>те тома.</w:t>
      </w:r>
    </w:p>
    <w:p w:rsidR="000407DD" w:rsidRDefault="000407DD" w:rsidP="00DD003A">
      <w:pPr>
        <w:spacing w:before="200" w:after="0" w:line="432" w:lineRule="auto"/>
        <w:ind w:firstLine="709"/>
        <w:jc w:val="both"/>
        <w:rPr>
          <w:rFonts w:ascii="Times New Roman" w:hAnsi="Times New Roman" w:cs="Times New Roman"/>
          <w:sz w:val="27"/>
          <w:szCs w:val="27"/>
        </w:rPr>
      </w:pPr>
      <w:r>
        <w:rPr>
          <w:rFonts w:ascii="Times New Roman" w:hAnsi="Times New Roman" w:cs="Times New Roman"/>
          <w:sz w:val="27"/>
          <w:szCs w:val="27"/>
        </w:rPr>
        <w:t>Микроструктурата на речника е съобразена с особеностите на френските лексикални единици. В нея се отделят няколко структурни компонента след адаптираната българска форма на френската дума. Те съдържат 9 лексикографски зони, в които се определят графичните форми на френския етимон, разкрива се историята и етимологията му, уточнява се периодът на навлизането му в българския език и първата му фиксация в пис</w:t>
      </w:r>
      <w:r w:rsidR="001242B1">
        <w:rPr>
          <w:rFonts w:ascii="Times New Roman" w:hAnsi="Times New Roman" w:cs="Times New Roman"/>
          <w:sz w:val="27"/>
          <w:szCs w:val="27"/>
        </w:rPr>
        <w:t xml:space="preserve">мен източник. В отделни подзони </w:t>
      </w:r>
      <w:r>
        <w:rPr>
          <w:rFonts w:ascii="Times New Roman" w:hAnsi="Times New Roman" w:cs="Times New Roman"/>
          <w:sz w:val="27"/>
          <w:szCs w:val="27"/>
        </w:rPr>
        <w:t>хронологично</w:t>
      </w:r>
      <w:r w:rsidR="001242B1">
        <w:rPr>
          <w:rFonts w:ascii="Times New Roman" w:hAnsi="Times New Roman" w:cs="Times New Roman"/>
          <w:sz w:val="27"/>
          <w:szCs w:val="27"/>
        </w:rPr>
        <w:t xml:space="preserve"> са</w:t>
      </w:r>
      <w:r>
        <w:rPr>
          <w:rFonts w:ascii="Times New Roman" w:hAnsi="Times New Roman" w:cs="Times New Roman"/>
          <w:sz w:val="27"/>
          <w:szCs w:val="27"/>
        </w:rPr>
        <w:t xml:space="preserve"> подредените тълкувания на френските заемки и контекстуалните им употреби. За целите на речника авторът създава и въвежда в употреба термина </w:t>
      </w:r>
      <w:r w:rsidRPr="001242B1">
        <w:rPr>
          <w:rFonts w:ascii="Times New Roman" w:hAnsi="Times New Roman" w:cs="Times New Roman"/>
          <w:sz w:val="27"/>
          <w:szCs w:val="27"/>
          <w:u w:val="wave"/>
        </w:rPr>
        <w:t>френцизъм</w:t>
      </w:r>
      <w:r>
        <w:rPr>
          <w:rFonts w:ascii="Times New Roman" w:hAnsi="Times New Roman" w:cs="Times New Roman"/>
          <w:sz w:val="27"/>
          <w:szCs w:val="27"/>
        </w:rPr>
        <w:t xml:space="preserve"> (наред с родовите названия емпрунт и емпрунтизъм). Той се използва като общо название на лексикално явление (дума или израз), свързано с Франция и френския език. Формалните критерии за определяне на една дума като френцизъм са фонетичната и лексикално-семантичната и близост, ономасиологичната й принадлежност към обща лексикално-семантична група, текстуално дискурсивно франкофонска маркираност на съответния извор и наличието на франкофонски словообразователен състав.</w:t>
      </w:r>
    </w:p>
    <w:p w:rsidR="008F6301" w:rsidRDefault="00BD56E6" w:rsidP="00BD56E6">
      <w:pPr>
        <w:spacing w:before="200" w:after="0" w:line="432" w:lineRule="auto"/>
        <w:ind w:firstLine="709"/>
        <w:jc w:val="both"/>
        <w:rPr>
          <w:rFonts w:ascii="Times New Roman" w:hAnsi="Times New Roman" w:cs="Times New Roman"/>
          <w:sz w:val="27"/>
          <w:szCs w:val="27"/>
        </w:rPr>
      </w:pPr>
      <w:r>
        <w:rPr>
          <w:rFonts w:ascii="Times New Roman" w:hAnsi="Times New Roman" w:cs="Times New Roman"/>
          <w:sz w:val="27"/>
          <w:szCs w:val="27"/>
        </w:rPr>
        <w:t>В пета глава на дисертацията е представен демонстративен макет на Речника в обем от 139 подбрани речникови статии</w:t>
      </w:r>
      <w:r w:rsidR="001242B1">
        <w:rPr>
          <w:rFonts w:ascii="Times New Roman" w:hAnsi="Times New Roman" w:cs="Times New Roman"/>
          <w:sz w:val="27"/>
          <w:szCs w:val="27"/>
        </w:rPr>
        <w:t>,</w:t>
      </w:r>
      <w:r>
        <w:rPr>
          <w:rFonts w:ascii="Times New Roman" w:hAnsi="Times New Roman" w:cs="Times New Roman"/>
          <w:sz w:val="27"/>
          <w:szCs w:val="27"/>
        </w:rPr>
        <w:t xml:space="preserve"> обхващащи 4 букви. В последната шеста глава се разглежда приложението на новия </w:t>
      </w:r>
      <w:r>
        <w:rPr>
          <w:rFonts w:ascii="Times New Roman" w:hAnsi="Times New Roman" w:cs="Times New Roman"/>
          <w:sz w:val="27"/>
          <w:szCs w:val="27"/>
        </w:rPr>
        <w:lastRenderedPageBreak/>
        <w:t>лексикографски модел в практиката с акцент върху актуалната употреба на френцизмите в 28 семантични полета, сферата на разпространението и перспективите за трансформиране на речниковите статии в лексикографски етюди.</w:t>
      </w:r>
    </w:p>
    <w:p w:rsidR="00BD56E6" w:rsidRPr="005D7606" w:rsidRDefault="00BD56E6" w:rsidP="00BD56E6">
      <w:pPr>
        <w:spacing w:before="200" w:after="0" w:line="432" w:lineRule="auto"/>
        <w:ind w:firstLine="709"/>
        <w:jc w:val="both"/>
        <w:rPr>
          <w:rFonts w:ascii="Times New Roman" w:hAnsi="Times New Roman" w:cs="Times New Roman"/>
          <w:sz w:val="27"/>
          <w:szCs w:val="27"/>
        </w:rPr>
      </w:pPr>
      <w:r>
        <w:rPr>
          <w:rFonts w:ascii="Times New Roman" w:hAnsi="Times New Roman" w:cs="Times New Roman"/>
          <w:sz w:val="27"/>
          <w:szCs w:val="27"/>
        </w:rPr>
        <w:t>Предложената в дисертацията концепция за речник тезаурус поставя началото на нов лексикографски жанр, който в теоретичен и приложен план обогатява българската ем</w:t>
      </w:r>
      <w:r w:rsidR="001242B1">
        <w:rPr>
          <w:rFonts w:ascii="Times New Roman" w:hAnsi="Times New Roman" w:cs="Times New Roman"/>
          <w:sz w:val="27"/>
          <w:szCs w:val="27"/>
        </w:rPr>
        <w:t>п</w:t>
      </w:r>
      <w:bookmarkStart w:id="0" w:name="_GoBack"/>
      <w:bookmarkEnd w:id="0"/>
      <w:r>
        <w:rPr>
          <w:rFonts w:ascii="Times New Roman" w:hAnsi="Times New Roman" w:cs="Times New Roman"/>
          <w:sz w:val="27"/>
          <w:szCs w:val="27"/>
        </w:rPr>
        <w:t>рунтична лексикография и открива нови изследнователски хоризонти.</w:t>
      </w:r>
    </w:p>
    <w:p w:rsidR="00B73569" w:rsidRPr="005D7606" w:rsidRDefault="00B73569" w:rsidP="00DD003A">
      <w:pPr>
        <w:spacing w:before="200" w:after="0" w:line="432"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t>В „Заключение“ Д</w:t>
      </w:r>
      <w:r w:rsidR="00432137" w:rsidRPr="005D7606">
        <w:rPr>
          <w:rFonts w:ascii="Times New Roman" w:hAnsi="Times New Roman" w:cs="Times New Roman"/>
          <w:sz w:val="27"/>
          <w:szCs w:val="27"/>
        </w:rPr>
        <w:t>имитър</w:t>
      </w:r>
      <w:r w:rsidRPr="005D7606">
        <w:rPr>
          <w:rFonts w:ascii="Times New Roman" w:hAnsi="Times New Roman" w:cs="Times New Roman"/>
          <w:sz w:val="27"/>
          <w:szCs w:val="27"/>
        </w:rPr>
        <w:t xml:space="preserve"> Веселинов сумира резултатите от </w:t>
      </w:r>
      <w:r w:rsidR="00432137" w:rsidRPr="005D7606">
        <w:rPr>
          <w:rFonts w:ascii="Times New Roman" w:hAnsi="Times New Roman" w:cs="Times New Roman"/>
          <w:sz w:val="27"/>
          <w:szCs w:val="27"/>
        </w:rPr>
        <w:t>извършеното</w:t>
      </w:r>
      <w:r w:rsidRPr="005D7606">
        <w:rPr>
          <w:rFonts w:ascii="Times New Roman" w:hAnsi="Times New Roman" w:cs="Times New Roman"/>
          <w:sz w:val="27"/>
          <w:szCs w:val="27"/>
        </w:rPr>
        <w:t xml:space="preserve"> проучване и от проект</w:t>
      </w:r>
      <w:r w:rsidR="00432137" w:rsidRPr="005D7606">
        <w:rPr>
          <w:rFonts w:ascii="Times New Roman" w:hAnsi="Times New Roman" w:cs="Times New Roman"/>
          <w:sz w:val="27"/>
          <w:szCs w:val="27"/>
        </w:rPr>
        <w:t>о</w:t>
      </w:r>
      <w:r w:rsidRPr="005D7606">
        <w:rPr>
          <w:rFonts w:ascii="Times New Roman" w:hAnsi="Times New Roman" w:cs="Times New Roman"/>
          <w:sz w:val="27"/>
          <w:szCs w:val="27"/>
        </w:rPr>
        <w:t>констру</w:t>
      </w:r>
      <w:r w:rsidR="00325520">
        <w:rPr>
          <w:rFonts w:ascii="Times New Roman" w:hAnsi="Times New Roman" w:cs="Times New Roman"/>
          <w:sz w:val="27"/>
          <w:szCs w:val="27"/>
        </w:rPr>
        <w:t>ктивната лексикографска дейност и</w:t>
      </w:r>
      <w:r w:rsidRPr="005D7606">
        <w:rPr>
          <w:rFonts w:ascii="Times New Roman" w:hAnsi="Times New Roman" w:cs="Times New Roman"/>
          <w:sz w:val="27"/>
          <w:szCs w:val="27"/>
        </w:rPr>
        <w:t xml:space="preserve"> изводите от отделните раздели на оригиналното си и</w:t>
      </w:r>
      <w:r w:rsidR="00432137" w:rsidRPr="005D7606">
        <w:rPr>
          <w:rFonts w:ascii="Times New Roman" w:hAnsi="Times New Roman" w:cs="Times New Roman"/>
          <w:sz w:val="27"/>
          <w:szCs w:val="27"/>
        </w:rPr>
        <w:t>з</w:t>
      </w:r>
      <w:r w:rsidRPr="005D7606">
        <w:rPr>
          <w:rFonts w:ascii="Times New Roman" w:hAnsi="Times New Roman" w:cs="Times New Roman"/>
          <w:sz w:val="27"/>
          <w:szCs w:val="27"/>
        </w:rPr>
        <w:t>следване. Библиографията на дисертацията обхваща 279 заглавия на българска, френска и общолингвистична литература, на използваните речници и енциклопедии, към които се прибавят и заглавията на ексце</w:t>
      </w:r>
      <w:r w:rsidR="00432137" w:rsidRPr="005D7606">
        <w:rPr>
          <w:rFonts w:ascii="Times New Roman" w:hAnsi="Times New Roman" w:cs="Times New Roman"/>
          <w:sz w:val="27"/>
          <w:szCs w:val="27"/>
        </w:rPr>
        <w:t>рпираните</w:t>
      </w:r>
      <w:r w:rsidRPr="005D7606">
        <w:rPr>
          <w:rFonts w:ascii="Times New Roman" w:hAnsi="Times New Roman" w:cs="Times New Roman"/>
          <w:sz w:val="27"/>
          <w:szCs w:val="27"/>
        </w:rPr>
        <w:t xml:space="preserve"> литератур</w:t>
      </w:r>
      <w:r w:rsidR="009C2B4F" w:rsidRPr="005D7606">
        <w:rPr>
          <w:rFonts w:ascii="Times New Roman" w:hAnsi="Times New Roman" w:cs="Times New Roman"/>
          <w:sz w:val="27"/>
          <w:szCs w:val="27"/>
        </w:rPr>
        <w:t>н</w:t>
      </w:r>
      <w:r w:rsidRPr="005D7606">
        <w:rPr>
          <w:rFonts w:ascii="Times New Roman" w:hAnsi="Times New Roman" w:cs="Times New Roman"/>
          <w:sz w:val="27"/>
          <w:szCs w:val="27"/>
        </w:rPr>
        <w:t xml:space="preserve">и, </w:t>
      </w:r>
      <w:r w:rsidR="009C2B4F" w:rsidRPr="005D7606">
        <w:rPr>
          <w:rFonts w:ascii="Times New Roman" w:hAnsi="Times New Roman" w:cs="Times New Roman"/>
          <w:sz w:val="27"/>
          <w:szCs w:val="27"/>
        </w:rPr>
        <w:t>журналистически, архивни и интернет източници, използвани в дисертацията.</w:t>
      </w:r>
    </w:p>
    <w:p w:rsidR="009C2B4F" w:rsidRPr="005D7606" w:rsidRDefault="009C2B4F" w:rsidP="00DD003A">
      <w:pPr>
        <w:spacing w:before="200" w:after="0" w:line="432"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t>Авторефератът представя добре съдържанието на дисертацията. Справката за приносите в нея отразява точно приносните моменти на работата. Авторът има 10 публикации по темата на дисертацията.</w:t>
      </w:r>
    </w:p>
    <w:p w:rsidR="009C2B4F" w:rsidRPr="005D7606" w:rsidRDefault="009C2B4F" w:rsidP="00DD003A">
      <w:pPr>
        <w:spacing w:before="200" w:after="0" w:line="432"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t>След всичко казано до тук трябва да подчертая, че рецензираната дисертацията е оригинално и новаторско изследване, в което за пръв път в нашето съпоставително езикознание</w:t>
      </w:r>
      <w:r w:rsidR="008B05BE" w:rsidRPr="008B05BE">
        <w:rPr>
          <w:rFonts w:ascii="Times New Roman" w:hAnsi="Times New Roman" w:cs="Times New Roman"/>
          <w:sz w:val="27"/>
          <w:szCs w:val="27"/>
        </w:rPr>
        <w:t xml:space="preserve"> </w:t>
      </w:r>
      <w:r w:rsidR="00DD003A" w:rsidRPr="008B05BE">
        <w:rPr>
          <w:rFonts w:ascii="Times New Roman" w:hAnsi="Times New Roman" w:cs="Times New Roman"/>
          <w:color w:val="000000" w:themeColor="text1"/>
          <w:sz w:val="27"/>
          <w:szCs w:val="27"/>
          <w:lang w:val="ru-RU"/>
        </w:rPr>
        <w:t>се</w:t>
      </w:r>
      <w:r w:rsidR="008B05BE" w:rsidRPr="008B05BE">
        <w:rPr>
          <w:rFonts w:ascii="Times New Roman" w:hAnsi="Times New Roman" w:cs="Times New Roman"/>
          <w:color w:val="000000" w:themeColor="text1"/>
          <w:sz w:val="27"/>
          <w:szCs w:val="27"/>
        </w:rPr>
        <w:t xml:space="preserve"> </w:t>
      </w:r>
      <w:r w:rsidRPr="005D7606">
        <w:rPr>
          <w:rFonts w:ascii="Times New Roman" w:hAnsi="Times New Roman" w:cs="Times New Roman"/>
          <w:sz w:val="27"/>
          <w:szCs w:val="27"/>
        </w:rPr>
        <w:t xml:space="preserve">разглеждат системно и пълно френско-българските езикови контакти на лексикографско равнище. </w:t>
      </w:r>
      <w:r w:rsidRPr="005D7606">
        <w:rPr>
          <w:rFonts w:ascii="Times New Roman" w:hAnsi="Times New Roman" w:cs="Times New Roman"/>
          <w:sz w:val="27"/>
          <w:szCs w:val="27"/>
        </w:rPr>
        <w:lastRenderedPageBreak/>
        <w:t>Дисертацията е изпълнена с най-доброто от методологията на съпоставителното езикознание и лексикография и затова заслужава всеобщо признание. Начинът на изложение, стройната последователност в хронологично, теоретично и методологично отношение, методите за събиране и анализ на материала, които авторът е приложил</w:t>
      </w:r>
      <w:r w:rsidR="00432137" w:rsidRPr="005D7606">
        <w:rPr>
          <w:rFonts w:ascii="Times New Roman" w:hAnsi="Times New Roman" w:cs="Times New Roman"/>
          <w:sz w:val="27"/>
          <w:szCs w:val="27"/>
        </w:rPr>
        <w:t>,</w:t>
      </w:r>
      <w:r w:rsidRPr="005D7606">
        <w:rPr>
          <w:rFonts w:ascii="Times New Roman" w:hAnsi="Times New Roman" w:cs="Times New Roman"/>
          <w:sz w:val="27"/>
          <w:szCs w:val="27"/>
        </w:rPr>
        <w:t xml:space="preserve"> нареждат дисертацията сред най-значителните трудове в българската двуезична лексикография. Това ми дава основание с пълна убеденост да предложа на членовете на научното жури да присъдят </w:t>
      </w:r>
      <w:r w:rsidRPr="009C46F4">
        <w:rPr>
          <w:rFonts w:ascii="Times New Roman" w:hAnsi="Times New Roman" w:cs="Times New Roman"/>
          <w:sz w:val="27"/>
          <w:szCs w:val="27"/>
        </w:rPr>
        <w:t>науч</w:t>
      </w:r>
      <w:r w:rsidR="00DD003A" w:rsidRPr="009C46F4">
        <w:rPr>
          <w:rFonts w:ascii="Times New Roman" w:hAnsi="Times New Roman" w:cs="Times New Roman"/>
          <w:sz w:val="27"/>
          <w:szCs w:val="27"/>
        </w:rPr>
        <w:t>н</w:t>
      </w:r>
      <w:r w:rsidRPr="009C46F4">
        <w:rPr>
          <w:rFonts w:ascii="Times New Roman" w:hAnsi="Times New Roman" w:cs="Times New Roman"/>
          <w:sz w:val="27"/>
          <w:szCs w:val="27"/>
        </w:rPr>
        <w:t>ата</w:t>
      </w:r>
      <w:r w:rsidRPr="005D7606">
        <w:rPr>
          <w:rFonts w:ascii="Times New Roman" w:hAnsi="Times New Roman" w:cs="Times New Roman"/>
          <w:sz w:val="27"/>
          <w:szCs w:val="27"/>
        </w:rPr>
        <w:t xml:space="preserve"> степен „доктор на науките“ на проф. д-р Димитър Веселинов Димитров за дисертацията м</w:t>
      </w:r>
      <w:r w:rsidR="00325520">
        <w:rPr>
          <w:rFonts w:ascii="Times New Roman" w:hAnsi="Times New Roman" w:cs="Times New Roman"/>
          <w:sz w:val="27"/>
          <w:szCs w:val="27"/>
        </w:rPr>
        <w:t>у „Теоретичен модел за кумулатив</w:t>
      </w:r>
      <w:r w:rsidRPr="005D7606">
        <w:rPr>
          <w:rFonts w:ascii="Times New Roman" w:hAnsi="Times New Roman" w:cs="Times New Roman"/>
          <w:sz w:val="27"/>
          <w:szCs w:val="27"/>
        </w:rPr>
        <w:t>но</w:t>
      </w:r>
      <w:r w:rsidR="00325520">
        <w:rPr>
          <w:rFonts w:ascii="Times New Roman" w:hAnsi="Times New Roman" w:cs="Times New Roman"/>
          <w:sz w:val="27"/>
          <w:szCs w:val="27"/>
        </w:rPr>
        <w:t xml:space="preserve"> </w:t>
      </w:r>
      <w:r w:rsidRPr="005D7606">
        <w:rPr>
          <w:rFonts w:ascii="Times New Roman" w:hAnsi="Times New Roman" w:cs="Times New Roman"/>
          <w:sz w:val="27"/>
          <w:szCs w:val="27"/>
        </w:rPr>
        <w:t>лексикографиране на думи от чужд произход в българския език“.</w:t>
      </w:r>
    </w:p>
    <w:p w:rsidR="009C2B4F" w:rsidRPr="005D7606" w:rsidRDefault="009C2B4F" w:rsidP="004B10E7">
      <w:pPr>
        <w:spacing w:line="480" w:lineRule="auto"/>
        <w:ind w:firstLine="709"/>
        <w:jc w:val="both"/>
        <w:rPr>
          <w:rFonts w:ascii="Times New Roman" w:hAnsi="Times New Roman" w:cs="Times New Roman"/>
          <w:sz w:val="27"/>
          <w:szCs w:val="27"/>
        </w:rPr>
      </w:pPr>
    </w:p>
    <w:p w:rsidR="009C2B4F" w:rsidRPr="005D7606" w:rsidRDefault="009C2B4F" w:rsidP="00DD003A">
      <w:pPr>
        <w:spacing w:after="0" w:line="360" w:lineRule="auto"/>
        <w:ind w:firstLine="709"/>
        <w:jc w:val="both"/>
        <w:rPr>
          <w:rFonts w:ascii="Times New Roman" w:hAnsi="Times New Roman" w:cs="Times New Roman"/>
          <w:sz w:val="27"/>
          <w:szCs w:val="27"/>
        </w:rPr>
      </w:pPr>
      <w:r w:rsidRPr="005D7606">
        <w:rPr>
          <w:rFonts w:ascii="Times New Roman" w:hAnsi="Times New Roman" w:cs="Times New Roman"/>
          <w:sz w:val="27"/>
          <w:szCs w:val="27"/>
        </w:rPr>
        <w:tab/>
      </w:r>
      <w:r w:rsidRPr="005D7606">
        <w:rPr>
          <w:rFonts w:ascii="Times New Roman" w:hAnsi="Times New Roman" w:cs="Times New Roman"/>
          <w:sz w:val="27"/>
          <w:szCs w:val="27"/>
        </w:rPr>
        <w:tab/>
      </w:r>
      <w:r w:rsidRPr="005D7606">
        <w:rPr>
          <w:rFonts w:ascii="Times New Roman" w:hAnsi="Times New Roman" w:cs="Times New Roman"/>
          <w:sz w:val="27"/>
          <w:szCs w:val="27"/>
        </w:rPr>
        <w:tab/>
      </w:r>
      <w:r w:rsidRPr="005D7606">
        <w:rPr>
          <w:rFonts w:ascii="Times New Roman" w:hAnsi="Times New Roman" w:cs="Times New Roman"/>
          <w:sz w:val="27"/>
          <w:szCs w:val="27"/>
        </w:rPr>
        <w:tab/>
      </w:r>
      <w:r w:rsidRPr="005D7606">
        <w:rPr>
          <w:rFonts w:ascii="Times New Roman" w:hAnsi="Times New Roman" w:cs="Times New Roman"/>
          <w:sz w:val="27"/>
          <w:szCs w:val="27"/>
        </w:rPr>
        <w:tab/>
      </w:r>
      <w:r w:rsidRPr="005D7606">
        <w:rPr>
          <w:rFonts w:ascii="Times New Roman" w:hAnsi="Times New Roman" w:cs="Times New Roman"/>
          <w:sz w:val="27"/>
          <w:szCs w:val="27"/>
        </w:rPr>
        <w:tab/>
        <w:t>Рецензент:</w:t>
      </w:r>
    </w:p>
    <w:p w:rsidR="009C2B4F" w:rsidRPr="005D7606" w:rsidRDefault="00432137" w:rsidP="009C46F4">
      <w:pPr>
        <w:spacing w:after="0" w:line="276" w:lineRule="auto"/>
        <w:ind w:firstLine="709"/>
        <w:jc w:val="right"/>
        <w:rPr>
          <w:rFonts w:ascii="Times New Roman" w:hAnsi="Times New Roman" w:cs="Times New Roman"/>
          <w:sz w:val="27"/>
          <w:szCs w:val="27"/>
        </w:rPr>
      </w:pPr>
      <w:r w:rsidRPr="005D7606">
        <w:rPr>
          <w:rFonts w:ascii="Times New Roman" w:hAnsi="Times New Roman" w:cs="Times New Roman"/>
          <w:sz w:val="27"/>
          <w:szCs w:val="27"/>
        </w:rPr>
        <w:t>п</w:t>
      </w:r>
      <w:r w:rsidR="009C2B4F" w:rsidRPr="005D7606">
        <w:rPr>
          <w:rFonts w:ascii="Times New Roman" w:hAnsi="Times New Roman" w:cs="Times New Roman"/>
          <w:sz w:val="27"/>
          <w:szCs w:val="27"/>
        </w:rPr>
        <w:t>роф. дфн Т. Бояджиев</w:t>
      </w:r>
    </w:p>
    <w:sectPr w:rsidR="009C2B4F" w:rsidRPr="005D7606" w:rsidSect="009C46F4">
      <w:footerReference w:type="default" r:id="rId7"/>
      <w:pgSz w:w="11906" w:h="16838" w:code="9"/>
      <w:pgMar w:top="1701" w:right="1531" w:bottom="1701" w:left="153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C8" w:rsidRDefault="005D3FC8" w:rsidP="002E1E40">
      <w:pPr>
        <w:spacing w:after="0" w:line="240" w:lineRule="auto"/>
      </w:pPr>
      <w:r>
        <w:separator/>
      </w:r>
    </w:p>
  </w:endnote>
  <w:endnote w:type="continuationSeparator" w:id="0">
    <w:p w:rsidR="005D3FC8" w:rsidRDefault="005D3FC8" w:rsidP="002E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963377"/>
      <w:docPartObj>
        <w:docPartGallery w:val="Page Numbers (Bottom of Page)"/>
        <w:docPartUnique/>
      </w:docPartObj>
    </w:sdtPr>
    <w:sdtEndPr/>
    <w:sdtContent>
      <w:p w:rsidR="002E1E40" w:rsidRDefault="00770342">
        <w:pPr>
          <w:pStyle w:val="Footer"/>
          <w:jc w:val="right"/>
        </w:pPr>
        <w:r>
          <w:fldChar w:fldCharType="begin"/>
        </w:r>
        <w:r w:rsidR="00E743BF">
          <w:instrText xml:space="preserve"> PAGE   \* MERGEFORMAT </w:instrText>
        </w:r>
        <w:r>
          <w:fldChar w:fldCharType="separate"/>
        </w:r>
        <w:r w:rsidR="00563603">
          <w:rPr>
            <w:noProof/>
          </w:rPr>
          <w:t>9</w:t>
        </w:r>
        <w:r>
          <w:rPr>
            <w:noProof/>
          </w:rPr>
          <w:fldChar w:fldCharType="end"/>
        </w:r>
      </w:p>
    </w:sdtContent>
  </w:sdt>
  <w:p w:rsidR="002E1E40" w:rsidRDefault="002E1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C8" w:rsidRDefault="005D3FC8" w:rsidP="002E1E40">
      <w:pPr>
        <w:spacing w:after="0" w:line="240" w:lineRule="auto"/>
      </w:pPr>
      <w:r>
        <w:separator/>
      </w:r>
    </w:p>
  </w:footnote>
  <w:footnote w:type="continuationSeparator" w:id="0">
    <w:p w:rsidR="005D3FC8" w:rsidRDefault="005D3FC8" w:rsidP="002E1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FF"/>
    <w:rsid w:val="00000D1C"/>
    <w:rsid w:val="000407DD"/>
    <w:rsid w:val="001242B1"/>
    <w:rsid w:val="00280E2D"/>
    <w:rsid w:val="002E1E40"/>
    <w:rsid w:val="002F5CFF"/>
    <w:rsid w:val="00322C53"/>
    <w:rsid w:val="00325520"/>
    <w:rsid w:val="00432137"/>
    <w:rsid w:val="004813F5"/>
    <w:rsid w:val="004B10E7"/>
    <w:rsid w:val="00563603"/>
    <w:rsid w:val="00593FF0"/>
    <w:rsid w:val="005D3FC8"/>
    <w:rsid w:val="005D7606"/>
    <w:rsid w:val="00690245"/>
    <w:rsid w:val="00770342"/>
    <w:rsid w:val="007F23E4"/>
    <w:rsid w:val="00811F6C"/>
    <w:rsid w:val="00821732"/>
    <w:rsid w:val="00834955"/>
    <w:rsid w:val="00854C08"/>
    <w:rsid w:val="00863AC3"/>
    <w:rsid w:val="008B05BE"/>
    <w:rsid w:val="008F6301"/>
    <w:rsid w:val="009373D7"/>
    <w:rsid w:val="00957366"/>
    <w:rsid w:val="009C2B4F"/>
    <w:rsid w:val="009C46F4"/>
    <w:rsid w:val="009F3EE2"/>
    <w:rsid w:val="00AE380C"/>
    <w:rsid w:val="00B25B48"/>
    <w:rsid w:val="00B42C87"/>
    <w:rsid w:val="00B73569"/>
    <w:rsid w:val="00BA08C5"/>
    <w:rsid w:val="00BD56E6"/>
    <w:rsid w:val="00BE0FA5"/>
    <w:rsid w:val="00C52086"/>
    <w:rsid w:val="00C56E26"/>
    <w:rsid w:val="00CB2B9C"/>
    <w:rsid w:val="00CD35FE"/>
    <w:rsid w:val="00D975AD"/>
    <w:rsid w:val="00DD003A"/>
    <w:rsid w:val="00E743BF"/>
    <w:rsid w:val="00F8661F"/>
    <w:rsid w:val="00F920AA"/>
    <w:rsid w:val="00FB4A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FC7E0-BCB0-4703-8F7F-3715DB16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1E4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E1E40"/>
  </w:style>
  <w:style w:type="paragraph" w:styleId="Footer">
    <w:name w:val="footer"/>
    <w:basedOn w:val="Normal"/>
    <w:link w:val="FooterChar"/>
    <w:uiPriority w:val="99"/>
    <w:unhideWhenUsed/>
    <w:rsid w:val="002E1E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EB98-8A54-4E97-BF8C-E982F198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2</cp:revision>
  <dcterms:created xsi:type="dcterms:W3CDTF">2016-02-02T11:54:00Z</dcterms:created>
  <dcterms:modified xsi:type="dcterms:W3CDTF">2016-02-02T11:54:00Z</dcterms:modified>
</cp:coreProperties>
</file>