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b/>
          <w:sz w:val="24"/>
          <w:szCs w:val="24"/>
        </w:rPr>
        <w:t>РУМЪНСКА ФИЛОЛОГИЯ</w:t>
      </w:r>
    </w:p>
    <w:p>
      <w:pPr>
        <w:pStyle w:val="style0"/>
        <w:spacing w:after="0" w:before="0" w:line="100" w:lineRule="atLeast"/>
        <w:jc w:val="center"/>
      </w:pPr>
      <w:r>
        <w:rPr>
          <w:b/>
          <w:sz w:val="24"/>
          <w:szCs w:val="24"/>
        </w:rPr>
        <w:t>Дати за изпити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sz w:val="24"/>
          <w:szCs w:val="24"/>
          <w:u w:val="single"/>
        </w:rPr>
        <w:t>Поправителна сесия</w:t>
      </w:r>
    </w:p>
    <w:p>
      <w:pPr>
        <w:pStyle w:val="style0"/>
        <w:spacing w:after="0" w:before="0" w:line="100" w:lineRule="atLeast"/>
      </w:pPr>
      <w:r>
        <w:rPr>
          <w:b/>
          <w:sz w:val="24"/>
          <w:szCs w:val="24"/>
          <w:u w:val="single"/>
        </w:rPr>
        <w:t>І курс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Румънски език (практически курс)</w:t>
      </w:r>
      <w:r>
        <w:rPr>
          <w:sz w:val="24"/>
          <w:szCs w:val="24"/>
        </w:rPr>
        <w:t xml:space="preserve"> – доц.д-р Даниела Стоянова, гл.ас.д-р Румяна Лютакова, гл.ас. Ванина Божикова, д-р Джорджета Болд – 27.08.2015 г., 8 ч., зала ММЗ</w:t>
      </w:r>
    </w:p>
    <w:p>
      <w:pPr>
        <w:pStyle w:val="style0"/>
        <w:spacing w:after="0" w:before="0" w:line="100" w:lineRule="atLeast"/>
        <w:ind w:hanging="709" w:left="709" w:right="0"/>
      </w:pPr>
      <w:bookmarkStart w:id="0" w:name="__DdeLink__61_1485189153"/>
      <w:r>
        <w:rPr>
          <w:sz w:val="24"/>
          <w:szCs w:val="24"/>
          <w:u w:val="single"/>
        </w:rPr>
        <w:t>Странознан</w:t>
      </w:r>
      <w:bookmarkEnd w:id="0"/>
      <w:r>
        <w:rPr>
          <w:sz w:val="24"/>
          <w:szCs w:val="24"/>
          <w:u w:val="single"/>
        </w:rPr>
        <w:t>ие и фолклор на Румъния</w:t>
      </w:r>
      <w:r>
        <w:rPr>
          <w:sz w:val="24"/>
          <w:szCs w:val="24"/>
        </w:rPr>
        <w:t>– д-р Кица Диамандиева – 4.09.2015 г., 10 ч. каб. 190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Увод в общото езикознание</w:t>
      </w:r>
      <w:r>
        <w:rPr>
          <w:sz w:val="24"/>
          <w:szCs w:val="24"/>
        </w:rPr>
        <w:t xml:space="preserve"> – доц. д-р Биляна Михайлова - 27.08.2015 и 28.08.2015, 10 ч., каб. 134</w:t>
      </w:r>
    </w:p>
    <w:p>
      <w:pPr>
        <w:pStyle w:val="style0"/>
        <w:spacing w:after="0" w:before="0" w:line="100" w:lineRule="atLeast"/>
        <w:ind w:hanging="709" w:left="709" w:right="0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sz w:val="24"/>
          <w:szCs w:val="24"/>
          <w:u w:val="single"/>
        </w:rPr>
        <w:t>ІІ курс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Румънски език (практически курс)</w:t>
      </w:r>
      <w:r>
        <w:rPr>
          <w:sz w:val="24"/>
          <w:szCs w:val="24"/>
        </w:rPr>
        <w:t xml:space="preserve"> – доц.д-р Даниела Стоянова, гл.ас.д-р Румяна Лютакова, гл.ас. Ванина Божикова, д-р Джорджета Болд – 27.08.2015 г., 8 ч., зала </w:t>
      </w:r>
      <w:r>
        <w:rPr>
          <w:sz w:val="24"/>
          <w:szCs w:val="24"/>
          <w:shd w:fill="FFFFFF" w:val="clear"/>
        </w:rPr>
        <w:t>ММЗ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 xml:space="preserve">Българо-румънски културни връзки </w:t>
      </w:r>
      <w:r>
        <w:rPr>
          <w:sz w:val="24"/>
          <w:szCs w:val="24"/>
        </w:rPr>
        <w:t>–  д-р Джорджета Болд – 26.08.2015 г., 10 ч., каб.190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 xml:space="preserve">Фонетика и фонология на румънския език </w:t>
      </w:r>
      <w:r>
        <w:rPr>
          <w:sz w:val="24"/>
          <w:szCs w:val="24"/>
        </w:rPr>
        <w:t>–  доц.д-р Даниела Стоянова – 29.08.2015 г., 9 ч., каб.190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 xml:space="preserve">Историческа граматика на румънския език </w:t>
      </w:r>
      <w:r>
        <w:rPr>
          <w:sz w:val="24"/>
          <w:szCs w:val="24"/>
        </w:rPr>
        <w:t>–  проф.д-р Василка Алексова – 10.09.2015 г., 10 ч., каб.151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</w:rPr>
        <w:t>Психология  - доц. д-р Соня Карабельова - 28.08.2015 г. - 12,00 ч., 21 ауд.</w:t>
      </w:r>
    </w:p>
    <w:p>
      <w:pPr>
        <w:pStyle w:val="style0"/>
        <w:spacing w:after="0" w:before="0" w:line="100" w:lineRule="atLeast"/>
        <w:ind w:hanging="709" w:left="709" w:right="0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sz w:val="24"/>
          <w:szCs w:val="24"/>
          <w:u w:val="single"/>
        </w:rPr>
        <w:t>ІІІ курс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Румънски език (практически курс)</w:t>
      </w:r>
      <w:r>
        <w:rPr>
          <w:sz w:val="24"/>
          <w:szCs w:val="24"/>
        </w:rPr>
        <w:t xml:space="preserve"> – доц.д-р Даниела Стоянова, гл.ас.д-р Румяна Лютакова, гл.ас. Ванина Божикова, д-р Джорджета Болд – 27.08.20</w:t>
      </w:r>
      <w:bookmarkStart w:id="1" w:name="_GoBack"/>
      <w:bookmarkEnd w:id="1"/>
      <w:r>
        <w:rPr>
          <w:sz w:val="24"/>
          <w:szCs w:val="24"/>
        </w:rPr>
        <w:t>15 г., 8 ч., зала ММЗ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Морфосинтаксис на румънския език – І част</w:t>
      </w:r>
      <w:r>
        <w:rPr>
          <w:sz w:val="24"/>
          <w:szCs w:val="24"/>
        </w:rPr>
        <w:t xml:space="preserve"> - доц.д-р Даниела Стоянова – 29.08.2015 г., 9 ч., каб.190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 xml:space="preserve">Лексикология на румънския език </w:t>
      </w:r>
      <w:r>
        <w:rPr>
          <w:sz w:val="24"/>
          <w:szCs w:val="24"/>
        </w:rPr>
        <w:t>–  гл.ас.д-р Румяна Лютакова – 9.09.2015 г., 9 ч., каб.190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 xml:space="preserve">Диалектология на румънския език </w:t>
      </w:r>
      <w:r>
        <w:rPr>
          <w:sz w:val="24"/>
          <w:szCs w:val="24"/>
        </w:rPr>
        <w:t>–  проф.д-р Василка Алексова – 10.09.2015 г., 10 ч., каб.151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 xml:space="preserve">Стара румънска литература </w:t>
      </w:r>
      <w:r>
        <w:rPr>
          <w:sz w:val="24"/>
          <w:szCs w:val="24"/>
        </w:rPr>
        <w:t>–  д-р Кица Диамандиева – 4.09.2015 г., 10 ч., каб.190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sz w:val="24"/>
          <w:szCs w:val="24"/>
          <w:u w:val="single"/>
        </w:rPr>
        <w:t>ІV курс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Румънски език (практически курс)</w:t>
      </w:r>
      <w:r>
        <w:rPr>
          <w:sz w:val="24"/>
          <w:szCs w:val="24"/>
        </w:rPr>
        <w:t xml:space="preserve"> – доц.д-р Даниела Стоянова, гл.ас.д-р Румяна Лютакова, гл.ас. Ванина Божикова, д-р Джорджета Болд – 27.08.2015 г., 8 ч., зала ММЗ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Морфосинтаксис на румънския език – ІІ част</w:t>
      </w:r>
      <w:r>
        <w:rPr>
          <w:sz w:val="24"/>
          <w:szCs w:val="24"/>
        </w:rPr>
        <w:t xml:space="preserve"> - доц.д-р Даниела Стоянова – 29.08.2015 г., 9 ч., каб.190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 xml:space="preserve">Стилистика на румънския език  </w:t>
      </w:r>
      <w:r>
        <w:rPr>
          <w:sz w:val="24"/>
          <w:szCs w:val="24"/>
        </w:rPr>
        <w:t>–  д-р Джорджета Болд – 26.08.2015 г., 10 ч., каб.190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Нова румънска литература – І + ІІ част</w:t>
      </w:r>
      <w:r>
        <w:rPr>
          <w:sz w:val="24"/>
          <w:szCs w:val="24"/>
        </w:rPr>
        <w:t xml:space="preserve"> –  проф.д-р Румяна Станчева, гл.ас.Ванина Божикова   – 28.08.2015 г., 10 ч., каб.190</w:t>
      </w:r>
    </w:p>
    <w:p>
      <w:pPr>
        <w:pStyle w:val="style0"/>
        <w:spacing w:after="0" w:before="0" w:line="100" w:lineRule="atLeast"/>
        <w:ind w:hanging="709" w:left="709" w:right="0"/>
      </w:pPr>
      <w:r>
        <w:rPr/>
      </w:r>
    </w:p>
    <w:p>
      <w:pPr>
        <w:pStyle w:val="style0"/>
        <w:spacing w:after="0" w:before="0" w:line="100" w:lineRule="atLeast"/>
        <w:ind w:hanging="709" w:left="709" w:right="0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sz w:val="24"/>
          <w:szCs w:val="24"/>
          <w:u w:val="single"/>
        </w:rPr>
        <w:t>Държавни изпити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Писмен държавен изпит</w:t>
      </w:r>
      <w:r>
        <w:rPr>
          <w:sz w:val="24"/>
          <w:szCs w:val="24"/>
        </w:rPr>
        <w:t xml:space="preserve"> – доц.д-р Даниела Стоянова, гл.ас.д-р Румяна Лютакова, гл.ас.Ванина Божикова, д-р Кица Диамандиева – 7.09.2015 г., 8 ч., зала </w:t>
      </w:r>
      <w:r>
        <w:rPr>
          <w:sz w:val="24"/>
          <w:szCs w:val="24"/>
          <w:shd w:fill="FFFF00" w:val="clear"/>
        </w:rPr>
        <w:t>???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sz w:val="24"/>
          <w:szCs w:val="24"/>
          <w:u w:val="single"/>
        </w:rPr>
        <w:t>Устен държавен изпит</w:t>
      </w:r>
      <w:r>
        <w:rPr>
          <w:sz w:val="24"/>
          <w:szCs w:val="24"/>
        </w:rPr>
        <w:t xml:space="preserve"> – доц.д-р Даниела Стоянова, гл.ас.д-р Румяна Лютакова, гл.ас.Ванина Божикова, д-р Кица Диамандиева – 10.09.2015 г., 9 ч., каб.190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1417" w:footer="0" w:gutter="0" w:header="0" w:left="1417" w:right="991" w:top="1417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</w:pPr>
    <w:rPr/>
  </w:style>
  <w:style w:styleId="style18" w:type="paragraph">
    <w:name w:val="Liste"/>
    <w:basedOn w:val="style17"/>
    <w:next w:val="style18"/>
    <w:pPr/>
    <w:rPr>
      <w:rFonts w:cs="Lohit Hindi"/>
    </w:rPr>
  </w:style>
  <w:style w:styleId="style19" w:type="paragraph">
    <w:name w:val="Légende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2015-07-11T17:17:00.00Z</dcterms:created>
  <dc:creator>User</dc:creator>
  <cp:lastModifiedBy>Rumi</cp:lastModifiedBy>
  <dcterms:modified xsi:type="dcterms:W3CDTF">2015-07-11T17:21:00.00Z</dcterms:modified>
  <cp:revision>4</cp:revision>
</cp:coreProperties>
</file>