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8C" w:rsidRPr="00B0620A" w:rsidRDefault="00043BF0" w:rsidP="00D634ED">
      <w:pPr>
        <w:spacing w:line="360" w:lineRule="auto"/>
        <w:jc w:val="center"/>
        <w:rPr>
          <w:b/>
        </w:rPr>
      </w:pPr>
      <w:bookmarkStart w:id="0" w:name="_GoBack"/>
      <w:bookmarkEnd w:id="0"/>
      <w:r w:rsidRPr="00B0620A">
        <w:rPr>
          <w:b/>
        </w:rPr>
        <w:t>РЕЦЕНЗИЯ</w:t>
      </w:r>
    </w:p>
    <w:p w:rsidR="00043BF0" w:rsidRDefault="00D634ED" w:rsidP="00D634ED">
      <w:pPr>
        <w:spacing w:line="360" w:lineRule="auto"/>
        <w:jc w:val="center"/>
      </w:pPr>
      <w:r>
        <w:t>н</w:t>
      </w:r>
      <w:r w:rsidR="00043BF0">
        <w:t xml:space="preserve">а дисертационния труд на </w:t>
      </w:r>
      <w:r w:rsidR="00826F39">
        <w:t>Крум Венциславов</w:t>
      </w:r>
      <w:r w:rsidR="00C0357B">
        <w:t xml:space="preserve"> </w:t>
      </w:r>
      <w:r w:rsidR="00826F39">
        <w:t>Бърдар</w:t>
      </w:r>
      <w:r w:rsidR="00C0357B">
        <w:t>ов</w:t>
      </w:r>
    </w:p>
    <w:p w:rsidR="00043BF0" w:rsidRDefault="00B0620A" w:rsidP="00C0357B">
      <w:pPr>
        <w:spacing w:line="360" w:lineRule="auto"/>
        <w:jc w:val="center"/>
        <w:rPr>
          <w:rFonts w:ascii="TimesNewRomanPSMT" w:hAnsi="TimesNewRomanPSMT" w:cs="TimesNewRomanPSMT"/>
        </w:rPr>
      </w:pPr>
      <w:r>
        <w:t>з</w:t>
      </w:r>
      <w:r w:rsidR="00043BF0">
        <w:t>а присъждане на образователната и научна степен „</w:t>
      </w:r>
      <w:r>
        <w:t>д</w:t>
      </w:r>
      <w:r w:rsidR="00043BF0">
        <w:t>октор”</w:t>
      </w:r>
      <w:r>
        <w:t xml:space="preserve"> </w:t>
      </w:r>
      <w:r>
        <w:rPr>
          <w:rFonts w:ascii="TimesNewRomanPSMT" w:hAnsi="TimesNewRomanPSMT" w:cs="TimesNewRomanPSMT"/>
        </w:rPr>
        <w:t xml:space="preserve">по професионално направление 4.2. Химически науки </w:t>
      </w:r>
    </w:p>
    <w:p w:rsidR="00C0357B" w:rsidRDefault="00C0357B" w:rsidP="00C0357B">
      <w:pPr>
        <w:spacing w:line="360" w:lineRule="auto"/>
        <w:jc w:val="center"/>
      </w:pPr>
    </w:p>
    <w:p w:rsidR="008323AC" w:rsidRPr="002213A5" w:rsidRDefault="00043BF0" w:rsidP="00EC55B9">
      <w:pPr>
        <w:spacing w:line="360" w:lineRule="auto"/>
        <w:rPr>
          <w:lang w:val="ru-RU"/>
        </w:rPr>
      </w:pPr>
      <w:r w:rsidRPr="009164A5">
        <w:rPr>
          <w:b/>
        </w:rPr>
        <w:t>Тема</w:t>
      </w:r>
      <w:r w:rsidRPr="007A3415">
        <w:t xml:space="preserve"> на дисертационния труд: </w:t>
      </w:r>
    </w:p>
    <w:p w:rsidR="00043BF0" w:rsidRPr="00043BF0" w:rsidRDefault="00043BF0" w:rsidP="00EC55B9">
      <w:pPr>
        <w:spacing w:line="360" w:lineRule="auto"/>
        <w:rPr>
          <w:lang w:val="ru-RU"/>
        </w:rPr>
      </w:pPr>
      <w:r>
        <w:t>„</w:t>
      </w:r>
      <w:r w:rsidR="00826F39" w:rsidRPr="00FE7761">
        <w:rPr>
          <w:i/>
        </w:rPr>
        <w:t xml:space="preserve">Изследване влиянието на антропогенно замърсяване върху съдържанието на </w:t>
      </w:r>
      <w:r w:rsidR="00826F39" w:rsidRPr="00FE7761">
        <w:rPr>
          <w:i/>
          <w:lang w:val="en-US"/>
        </w:rPr>
        <w:t>Cd</w:t>
      </w:r>
      <w:r w:rsidR="00826F39" w:rsidRPr="00FE7761">
        <w:rPr>
          <w:i/>
          <w:lang w:val="ru-RU"/>
        </w:rPr>
        <w:t xml:space="preserve">, </w:t>
      </w:r>
      <w:r w:rsidR="00826F39" w:rsidRPr="00FE7761">
        <w:rPr>
          <w:i/>
          <w:lang w:val="en-US"/>
        </w:rPr>
        <w:t>Cu</w:t>
      </w:r>
      <w:r w:rsidR="00826F39" w:rsidRPr="00FE7761">
        <w:rPr>
          <w:i/>
          <w:lang w:val="ru-RU"/>
        </w:rPr>
        <w:t xml:space="preserve">, </w:t>
      </w:r>
      <w:proofErr w:type="spellStart"/>
      <w:r w:rsidR="00826F39" w:rsidRPr="00FE7761">
        <w:rPr>
          <w:i/>
          <w:lang w:val="en-US"/>
        </w:rPr>
        <w:t>Pb</w:t>
      </w:r>
      <w:proofErr w:type="spellEnd"/>
      <w:r w:rsidR="00826F39" w:rsidRPr="00FE7761">
        <w:rPr>
          <w:i/>
          <w:lang w:val="ru-RU"/>
        </w:rPr>
        <w:t xml:space="preserve">, </w:t>
      </w:r>
      <w:r w:rsidR="00826F39" w:rsidRPr="00FE7761">
        <w:rPr>
          <w:i/>
          <w:lang w:val="en-US"/>
        </w:rPr>
        <w:t>Zn</w:t>
      </w:r>
      <w:r w:rsidR="00826F39" w:rsidRPr="00FE7761">
        <w:rPr>
          <w:i/>
        </w:rPr>
        <w:t>, форми на свързването им и метаболитни продукти в билката</w:t>
      </w:r>
      <w:r w:rsidR="00826F39">
        <w:t xml:space="preserve"> </w:t>
      </w:r>
      <w:proofErr w:type="spellStart"/>
      <w:r w:rsidR="00826F39" w:rsidRPr="00826F39">
        <w:rPr>
          <w:i/>
          <w:lang w:val="en-US"/>
        </w:rPr>
        <w:t>Clinopodium</w:t>
      </w:r>
      <w:proofErr w:type="spellEnd"/>
      <w:r w:rsidR="00826F39" w:rsidRPr="002213A5">
        <w:rPr>
          <w:i/>
          <w:lang w:val="ru-RU"/>
        </w:rPr>
        <w:t xml:space="preserve"> </w:t>
      </w:r>
      <w:proofErr w:type="spellStart"/>
      <w:r w:rsidR="00826F39" w:rsidRPr="00826F39">
        <w:rPr>
          <w:i/>
          <w:lang w:val="en-US"/>
        </w:rPr>
        <w:t>Vulgare</w:t>
      </w:r>
      <w:proofErr w:type="spellEnd"/>
      <w:r w:rsidR="00826F39" w:rsidRPr="002213A5">
        <w:rPr>
          <w:lang w:val="ru-RU"/>
        </w:rPr>
        <w:t xml:space="preserve"> </w:t>
      </w:r>
      <w:r w:rsidR="00826F39">
        <w:rPr>
          <w:lang w:val="en-US"/>
        </w:rPr>
        <w:t>L</w:t>
      </w:r>
      <w:r w:rsidR="00826F39" w:rsidRPr="002213A5">
        <w:rPr>
          <w:lang w:val="ru-RU"/>
        </w:rPr>
        <w:t>”</w:t>
      </w:r>
    </w:p>
    <w:p w:rsidR="00043BF0" w:rsidRDefault="00043BF0" w:rsidP="00EC55B9">
      <w:pPr>
        <w:spacing w:line="360" w:lineRule="auto"/>
      </w:pPr>
    </w:p>
    <w:p w:rsidR="00B0620A" w:rsidRDefault="00B0620A" w:rsidP="00EC55B9">
      <w:pPr>
        <w:spacing w:line="360" w:lineRule="auto"/>
      </w:pPr>
      <w:r w:rsidRPr="00FE7761">
        <w:rPr>
          <w:b/>
        </w:rPr>
        <w:t>Рецензент</w:t>
      </w:r>
      <w:r>
        <w:t xml:space="preserve">: проф. дхн Соня Арпаджян-Ганева, Катедра Аналитична химия, </w:t>
      </w:r>
      <w:r w:rsidR="008323AC">
        <w:t>Ф</w:t>
      </w:r>
      <w:r>
        <w:t>акултет по Химия и Фармация, СУ „Св. Кл. Охридски”</w:t>
      </w:r>
    </w:p>
    <w:p w:rsidR="00B0620A" w:rsidRPr="00B0620A" w:rsidRDefault="00B0620A" w:rsidP="00EC55B9">
      <w:pPr>
        <w:spacing w:line="360" w:lineRule="auto"/>
      </w:pPr>
    </w:p>
    <w:p w:rsidR="00430374" w:rsidRDefault="00D04F37" w:rsidP="00E11B3A">
      <w:pPr>
        <w:spacing w:line="360" w:lineRule="auto"/>
        <w:ind w:right="810" w:firstLine="708"/>
        <w:jc w:val="both"/>
      </w:pPr>
      <w:r>
        <w:t xml:space="preserve">Изследването на нови растителни видове за оценка на фитодостъпността на токсични елементи от райони с чиста и със замърсена почва е винаги актуална и важна за екологията задача, свързана с оценка на риска от попадане на тези елементи чрез хранителната верига в човешкия организъм. </w:t>
      </w:r>
      <w:r w:rsidR="00AA7266">
        <w:rPr>
          <w:lang w:val="ru-RU"/>
        </w:rPr>
        <w:t>Билката Котешка стъпка</w:t>
      </w:r>
      <w:r w:rsidR="00AC68FF">
        <w:rPr>
          <w:color w:val="000000"/>
        </w:rPr>
        <w:t xml:space="preserve"> (</w:t>
      </w:r>
      <w:proofErr w:type="spellStart"/>
      <w:r w:rsidR="00AC68FF" w:rsidRPr="008D3A75">
        <w:rPr>
          <w:i/>
          <w:color w:val="000000"/>
          <w:lang w:val="en-US"/>
        </w:rPr>
        <w:t>C</w:t>
      </w:r>
      <w:r w:rsidR="00AC68FF">
        <w:rPr>
          <w:i/>
          <w:color w:val="000000"/>
          <w:lang w:val="en-US"/>
        </w:rPr>
        <w:t>linopodium</w:t>
      </w:r>
      <w:proofErr w:type="spellEnd"/>
      <w:r w:rsidR="00AC68FF" w:rsidRPr="00E323AE">
        <w:rPr>
          <w:i/>
          <w:color w:val="000000"/>
          <w:lang w:val="ru-RU"/>
        </w:rPr>
        <w:t xml:space="preserve"> </w:t>
      </w:r>
      <w:proofErr w:type="spellStart"/>
      <w:r w:rsidR="00AC68FF">
        <w:rPr>
          <w:i/>
          <w:color w:val="000000"/>
          <w:lang w:val="en-US"/>
        </w:rPr>
        <w:t>vulgare</w:t>
      </w:r>
      <w:proofErr w:type="spellEnd"/>
      <w:r w:rsidR="00AC68FF">
        <w:rPr>
          <w:color w:val="000000"/>
        </w:rPr>
        <w:t xml:space="preserve">) е широко застъпен в страната растителен вид, който вирее от късна пролет до късна есен и се среща както в чисти, така и в замърсени райони. </w:t>
      </w:r>
      <w:r w:rsidR="00AA7266">
        <w:rPr>
          <w:lang w:val="ru-RU"/>
        </w:rPr>
        <w:t xml:space="preserve"> </w:t>
      </w:r>
      <w:r w:rsidR="00AC68FF">
        <w:rPr>
          <w:lang w:val="ru-RU"/>
        </w:rPr>
        <w:t>Л</w:t>
      </w:r>
      <w:r w:rsidR="00AA7266">
        <w:rPr>
          <w:lang w:val="ru-RU"/>
        </w:rPr>
        <w:t>ечебните качества</w:t>
      </w:r>
      <w:r w:rsidR="00AC68FF">
        <w:rPr>
          <w:lang w:val="ru-RU"/>
        </w:rPr>
        <w:t xml:space="preserve"> на билката са известни отдавна</w:t>
      </w:r>
      <w:r w:rsidR="00AA7266">
        <w:rPr>
          <w:lang w:val="ru-RU"/>
        </w:rPr>
        <w:t xml:space="preserve">, но липсват систематизирани данни относно микроелементния състав на растението. </w:t>
      </w:r>
      <w:r w:rsidR="00D25147">
        <w:t>П</w:t>
      </w:r>
      <w:r w:rsidR="00043BF0">
        <w:t>редставения</w:t>
      </w:r>
      <w:r w:rsidR="00D25147">
        <w:t>т</w:t>
      </w:r>
      <w:r w:rsidR="00043BF0">
        <w:t xml:space="preserve"> ми за рецензия дисертационен труд </w:t>
      </w:r>
      <w:r w:rsidR="00237915">
        <w:t xml:space="preserve">цели </w:t>
      </w:r>
      <w:r w:rsidR="00AA7266" w:rsidRPr="00AA7266">
        <w:rPr>
          <w:lang w:val="ru-RU"/>
        </w:rPr>
        <w:t>охарактеризира</w:t>
      </w:r>
      <w:r w:rsidR="00AA7266">
        <w:t xml:space="preserve">не на медицинското </w:t>
      </w:r>
      <w:r w:rsidR="00AA7266" w:rsidRPr="00AA7266">
        <w:rPr>
          <w:lang w:val="ru-RU"/>
        </w:rPr>
        <w:t xml:space="preserve">растение </w:t>
      </w:r>
      <w:proofErr w:type="spellStart"/>
      <w:r w:rsidR="00AA7266" w:rsidRPr="00AA7266">
        <w:rPr>
          <w:i/>
        </w:rPr>
        <w:t>Clinopodium</w:t>
      </w:r>
      <w:proofErr w:type="spellEnd"/>
      <w:r w:rsidR="00AA7266" w:rsidRPr="00AA7266">
        <w:rPr>
          <w:i/>
        </w:rPr>
        <w:t xml:space="preserve"> </w:t>
      </w:r>
      <w:proofErr w:type="spellStart"/>
      <w:r w:rsidR="00AA7266" w:rsidRPr="00AA7266">
        <w:rPr>
          <w:i/>
        </w:rPr>
        <w:t>Vulgare</w:t>
      </w:r>
      <w:proofErr w:type="spellEnd"/>
      <w:r w:rsidR="00AA7266">
        <w:rPr>
          <w:i/>
        </w:rPr>
        <w:t xml:space="preserve"> </w:t>
      </w:r>
      <w:r w:rsidR="00AA7266">
        <w:rPr>
          <w:lang w:val="en-US"/>
        </w:rPr>
        <w:t>L</w:t>
      </w:r>
      <w:r w:rsidR="00AA7266" w:rsidRPr="00AA7266">
        <w:rPr>
          <w:lang w:val="ru-RU"/>
        </w:rPr>
        <w:t xml:space="preserve"> по отношение на елементен състав, начин и степен на акумулация на някои токсични </w:t>
      </w:r>
      <w:r w:rsidR="00AA7266">
        <w:rPr>
          <w:lang w:val="ru-RU"/>
        </w:rPr>
        <w:t>(</w:t>
      </w:r>
      <w:r w:rsidR="00AA7266">
        <w:rPr>
          <w:lang w:val="en-US"/>
        </w:rPr>
        <w:t>Cd</w:t>
      </w:r>
      <w:r w:rsidR="00AA7266" w:rsidRPr="002213A5">
        <w:rPr>
          <w:lang w:val="ru-RU"/>
        </w:rPr>
        <w:t xml:space="preserve">, </w:t>
      </w:r>
      <w:proofErr w:type="spellStart"/>
      <w:r w:rsidR="00AA7266">
        <w:rPr>
          <w:lang w:val="en-US"/>
        </w:rPr>
        <w:t>Pb</w:t>
      </w:r>
      <w:proofErr w:type="spellEnd"/>
      <w:r w:rsidR="00AA7266" w:rsidRPr="002213A5">
        <w:rPr>
          <w:lang w:val="ru-RU"/>
        </w:rPr>
        <w:t xml:space="preserve">) </w:t>
      </w:r>
      <w:r w:rsidR="00AA7266" w:rsidRPr="00AA7266">
        <w:rPr>
          <w:lang w:val="ru-RU"/>
        </w:rPr>
        <w:t>и есенциални елементи</w:t>
      </w:r>
      <w:r w:rsidR="00AA7266" w:rsidRPr="002213A5">
        <w:rPr>
          <w:lang w:val="ru-RU"/>
        </w:rPr>
        <w:t xml:space="preserve"> (</w:t>
      </w:r>
      <w:r w:rsidR="00AA7266">
        <w:rPr>
          <w:lang w:val="en-US"/>
        </w:rPr>
        <w:t>Cu</w:t>
      </w:r>
      <w:r w:rsidR="00AA7266" w:rsidRPr="002213A5">
        <w:rPr>
          <w:lang w:val="ru-RU"/>
        </w:rPr>
        <w:t>,</w:t>
      </w:r>
      <w:r w:rsidR="00C42CFF">
        <w:rPr>
          <w:lang w:val="ru-RU"/>
        </w:rPr>
        <w:t xml:space="preserve"> </w:t>
      </w:r>
      <w:r w:rsidR="00AA7266">
        <w:rPr>
          <w:lang w:val="en-US"/>
        </w:rPr>
        <w:t>Zn</w:t>
      </w:r>
      <w:r w:rsidR="00AA7266" w:rsidRPr="002213A5">
        <w:rPr>
          <w:lang w:val="ru-RU"/>
        </w:rPr>
        <w:t>)</w:t>
      </w:r>
      <w:r w:rsidR="00AA7266" w:rsidRPr="00AA7266">
        <w:rPr>
          <w:lang w:val="ru-RU"/>
        </w:rPr>
        <w:t>, както и влиянието на токсичния стрес върху синтеза на характерни за растението фитохелатини.</w:t>
      </w:r>
      <w:r w:rsidR="00AA7266">
        <w:rPr>
          <w:lang w:val="ru-RU"/>
        </w:rPr>
        <w:t xml:space="preserve"> </w:t>
      </w:r>
      <w:r w:rsidR="00237915">
        <w:t>За постигане на целта са изследвани</w:t>
      </w:r>
    </w:p>
    <w:p w:rsidR="00237915" w:rsidRPr="002213A5" w:rsidRDefault="00237915" w:rsidP="00AA7266">
      <w:pPr>
        <w:ind w:right="810" w:firstLine="708"/>
        <w:jc w:val="both"/>
        <w:rPr>
          <w:lang w:val="ru-RU"/>
        </w:rPr>
      </w:pPr>
      <w:r>
        <w:t xml:space="preserve"> </w:t>
      </w:r>
    </w:p>
    <w:p w:rsidR="00441C78" w:rsidRPr="002213A5" w:rsidRDefault="00374289" w:rsidP="00E11B3A">
      <w:pPr>
        <w:pStyle w:val="ListParagraph"/>
        <w:numPr>
          <w:ilvl w:val="0"/>
          <w:numId w:val="7"/>
        </w:numPr>
        <w:spacing w:after="0" w:line="360" w:lineRule="auto"/>
        <w:ind w:right="2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>елементния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 състав на</w:t>
      </w:r>
      <w:r w:rsidRPr="003742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41C78"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>представителни проби от растителния вид</w:t>
      </w:r>
      <w:r w:rsidR="00CB54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CB546A" w:rsidRPr="00CB546A">
        <w:rPr>
          <w:rFonts w:ascii="Times New Roman" w:hAnsi="Times New Roman"/>
          <w:i/>
          <w:sz w:val="24"/>
          <w:szCs w:val="24"/>
        </w:rPr>
        <w:t>Clinopodium</w:t>
      </w:r>
      <w:proofErr w:type="spellEnd"/>
      <w:r w:rsidR="00CB546A" w:rsidRPr="00CB546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CB546A" w:rsidRPr="00CB546A">
        <w:rPr>
          <w:rFonts w:ascii="Times New Roman" w:hAnsi="Times New Roman"/>
          <w:i/>
          <w:sz w:val="24"/>
          <w:szCs w:val="24"/>
        </w:rPr>
        <w:t>Vulgare</w:t>
      </w:r>
      <w:proofErr w:type="spellEnd"/>
      <w:r w:rsidR="00CB546A" w:rsidRPr="00CB546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B546A" w:rsidRPr="00CB546A">
        <w:rPr>
          <w:rFonts w:ascii="Times New Roman" w:hAnsi="Times New Roman"/>
          <w:sz w:val="24"/>
          <w:szCs w:val="24"/>
        </w:rPr>
        <w:t>L</w:t>
      </w:r>
      <w:r w:rsidR="00441C78"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, събирани от </w:t>
      </w:r>
      <w:r w:rsid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екологично чисти </w:t>
      </w:r>
      <w:r w:rsidR="004303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>(</w:t>
      </w:r>
      <w:r w:rsidR="00430374" w:rsidRPr="00430374">
        <w:rPr>
          <w:rFonts w:ascii="Times New Roman" w:hAnsi="Times New Roman"/>
          <w:color w:val="000000"/>
          <w:sz w:val="24"/>
          <w:szCs w:val="24"/>
          <w:lang w:val="ru-RU"/>
        </w:rPr>
        <w:t>Витоша, Стара планина, Родопите</w:t>
      </w:r>
      <w:r w:rsidR="00430374">
        <w:rPr>
          <w:color w:val="000000"/>
          <w:lang w:val="ru-RU"/>
        </w:rPr>
        <w:t>)</w:t>
      </w:r>
      <w:r w:rsidR="00430374" w:rsidRPr="00430374">
        <w:rPr>
          <w:color w:val="000000"/>
          <w:lang w:val="ru-RU"/>
        </w:rPr>
        <w:t xml:space="preserve"> </w:t>
      </w:r>
      <w:r w:rsid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и </w:t>
      </w:r>
      <w:r w:rsidR="00441C78"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промишлено замърсени </w:t>
      </w:r>
      <w:r w:rsidR="00E477B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(хвостохранилище, оловно-цинков комбинат) </w:t>
      </w:r>
      <w:r w:rsidR="00441C78"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райони в България </w:t>
      </w:r>
    </w:p>
    <w:p w:rsidR="00441C78" w:rsidRPr="002213A5" w:rsidRDefault="00441C78" w:rsidP="00E11B3A">
      <w:pPr>
        <w:pStyle w:val="ListParagraph"/>
        <w:spacing w:after="0" w:line="360" w:lineRule="auto"/>
        <w:ind w:left="360" w:right="2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</w:pPr>
    </w:p>
    <w:p w:rsidR="00441C78" w:rsidRDefault="00897851" w:rsidP="00E11B3A">
      <w:pPr>
        <w:pStyle w:val="ListParagraph"/>
        <w:numPr>
          <w:ilvl w:val="0"/>
          <w:numId w:val="7"/>
        </w:numPr>
        <w:spacing w:after="0" w:line="360" w:lineRule="auto"/>
        <w:ind w:right="2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</w:pP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lastRenderedPageBreak/>
        <w:t xml:space="preserve">влиянието на степента на замърсяване на почвата върху </w:t>
      </w:r>
      <w:r w:rsidR="000C5F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натрупването на мед, цинк, кадмий и олово </w:t>
      </w:r>
      <w:r w:rsidR="003578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>в</w:t>
      </w: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 растението </w:t>
      </w:r>
      <w:r w:rsidR="00E477B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чрез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п</w:t>
      </w:r>
      <w:r w:rsidR="00441C78"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ровеждане на  оранжериен експеримент </w:t>
      </w:r>
      <w:r w:rsidR="00FE2D8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>върху естествено и изкуствено замърсени почви</w:t>
      </w:r>
      <w:r w:rsidR="00441C78"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 </w:t>
      </w:r>
    </w:p>
    <w:p w:rsidR="003578BB" w:rsidRPr="00FE2D8B" w:rsidRDefault="003578BB" w:rsidP="00E11B3A">
      <w:pPr>
        <w:pStyle w:val="ListParagraph"/>
        <w:spacing w:after="0" w:line="360" w:lineRule="auto"/>
        <w:ind w:left="360" w:right="2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</w:pPr>
    </w:p>
    <w:p w:rsidR="00441C78" w:rsidRDefault="00441C78" w:rsidP="00E11B3A">
      <w:pPr>
        <w:pStyle w:val="ListParagraph"/>
        <w:numPr>
          <w:ilvl w:val="0"/>
          <w:numId w:val="7"/>
        </w:numPr>
        <w:spacing w:after="0" w:line="360" w:lineRule="auto"/>
        <w:ind w:right="2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</w:pP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>зависимостта на развитието на растението от елементния състав на почвата, върху която расте.</w:t>
      </w:r>
    </w:p>
    <w:p w:rsidR="004630D3" w:rsidRDefault="004630D3" w:rsidP="00E11B3A">
      <w:pPr>
        <w:pStyle w:val="ListParagraph"/>
        <w:spacing w:after="0" w:line="360" w:lineRule="auto"/>
        <w:ind w:left="360" w:right="2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</w:pPr>
    </w:p>
    <w:p w:rsidR="00441C78" w:rsidRPr="00FE7761" w:rsidRDefault="004630D3" w:rsidP="00FE7761">
      <w:pPr>
        <w:pStyle w:val="ListParagraph"/>
        <w:numPr>
          <w:ilvl w:val="0"/>
          <w:numId w:val="7"/>
        </w:numPr>
        <w:spacing w:after="0" w:line="360" w:lineRule="auto"/>
        <w:ind w:right="2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</w:pP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биологичната активност и съдържанието на биоактивни компоненти в растението </w:t>
      </w:r>
    </w:p>
    <w:p w:rsidR="00441C78" w:rsidRPr="002213A5" w:rsidRDefault="00441C78" w:rsidP="00E11B3A">
      <w:pPr>
        <w:pStyle w:val="ListParagraph"/>
        <w:spacing w:after="0" w:line="360" w:lineRule="auto"/>
        <w:ind w:left="360" w:right="2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</w:pPr>
    </w:p>
    <w:p w:rsidR="00441C78" w:rsidRPr="002213A5" w:rsidRDefault="00441C78" w:rsidP="00E11B3A">
      <w:pPr>
        <w:pStyle w:val="ListParagraph"/>
        <w:numPr>
          <w:ilvl w:val="0"/>
          <w:numId w:val="7"/>
        </w:numPr>
        <w:spacing w:after="0" w:line="360" w:lineRule="auto"/>
        <w:ind w:right="2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</w:pP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биологичния отговор на растението спрямо токсичния стрес от повишено съдържание на </w:t>
      </w: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Cd</w:t>
      </w: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Pb</w:t>
      </w:r>
      <w:proofErr w:type="spellEnd"/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Cu</w:t>
      </w: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и </w:t>
      </w: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Zn</w:t>
      </w: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 в почвата</w:t>
      </w: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213A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bg-BG"/>
        </w:rPr>
        <w:t xml:space="preserve">посредством мониториране динамиката на синтез на фитохелатини в растението. </w:t>
      </w:r>
    </w:p>
    <w:p w:rsidR="00DE2878" w:rsidRDefault="00DE2878" w:rsidP="00E11B3A">
      <w:pPr>
        <w:spacing w:line="360" w:lineRule="auto"/>
        <w:jc w:val="both"/>
      </w:pPr>
    </w:p>
    <w:p w:rsidR="00C43458" w:rsidRDefault="00145908" w:rsidP="004D0A66">
      <w:pPr>
        <w:spacing w:before="120" w:line="360" w:lineRule="auto"/>
        <w:ind w:firstLine="567"/>
        <w:jc w:val="both"/>
        <w:rPr>
          <w:snapToGrid w:val="0"/>
        </w:rPr>
      </w:pPr>
      <w:r w:rsidRPr="00145908">
        <w:t xml:space="preserve">Избраните методи на изследване </w:t>
      </w:r>
      <w:r>
        <w:t xml:space="preserve">в </w:t>
      </w:r>
      <w:r w:rsidR="004D0A66">
        <w:t>работата</w:t>
      </w:r>
      <w:r>
        <w:t xml:space="preserve"> </w:t>
      </w:r>
      <w:r w:rsidRPr="00145908">
        <w:t>позволяват  постигане на поставената цел и получаване на адекватен отговор на задачите, решавани в дисертационния труд.</w:t>
      </w:r>
      <w:r w:rsidRPr="00145908">
        <w:rPr>
          <w:snapToGrid w:val="0"/>
        </w:rPr>
        <w:t xml:space="preserve"> </w:t>
      </w:r>
      <w:r>
        <w:t>П</w:t>
      </w:r>
      <w:r w:rsidR="009F3E2B">
        <w:t xml:space="preserve">риложен </w:t>
      </w:r>
      <w:r>
        <w:t>е</w:t>
      </w:r>
      <w:r w:rsidR="009F3E2B">
        <w:t xml:space="preserve"> </w:t>
      </w:r>
      <w:r w:rsidR="00B96F65">
        <w:t xml:space="preserve">богат набор от </w:t>
      </w:r>
      <w:r w:rsidR="009F3E2B">
        <w:t xml:space="preserve">инструментални методи като </w:t>
      </w:r>
      <w:r w:rsidR="00374289">
        <w:rPr>
          <w:lang w:val="en-US"/>
        </w:rPr>
        <w:t>ICP</w:t>
      </w:r>
      <w:r w:rsidR="00374289" w:rsidRPr="00145908">
        <w:t>-</w:t>
      </w:r>
      <w:r w:rsidR="00374289">
        <w:rPr>
          <w:lang w:val="en-US"/>
        </w:rPr>
        <w:t>MS</w:t>
      </w:r>
      <w:r w:rsidR="00374289" w:rsidRPr="00145908">
        <w:t xml:space="preserve">, </w:t>
      </w:r>
      <w:r w:rsidR="002E5B38" w:rsidRPr="00145908">
        <w:t xml:space="preserve">пламъкова и електротермична </w:t>
      </w:r>
      <w:r w:rsidR="00374289">
        <w:rPr>
          <w:lang w:val="en-US"/>
        </w:rPr>
        <w:t>AAS</w:t>
      </w:r>
      <w:r w:rsidR="00374289" w:rsidRPr="00145908">
        <w:t xml:space="preserve">, </w:t>
      </w:r>
      <w:r w:rsidR="00374289">
        <w:rPr>
          <w:lang w:val="en-US"/>
        </w:rPr>
        <w:t>GC</w:t>
      </w:r>
      <w:r w:rsidR="00374289" w:rsidRPr="00145908">
        <w:t>-</w:t>
      </w:r>
      <w:r w:rsidR="00374289">
        <w:rPr>
          <w:lang w:val="en-US"/>
        </w:rPr>
        <w:t>MS</w:t>
      </w:r>
      <w:r w:rsidR="00374289" w:rsidRPr="00145908">
        <w:t xml:space="preserve">, </w:t>
      </w:r>
      <w:r w:rsidR="0019601E">
        <w:t xml:space="preserve">ултра-високоефективна </w:t>
      </w:r>
      <w:r w:rsidR="002E5B38">
        <w:t xml:space="preserve">течна хроматография </w:t>
      </w:r>
      <w:r w:rsidR="002F693D">
        <w:t xml:space="preserve">с масспектрометрична детекция </w:t>
      </w:r>
      <w:r w:rsidR="00B667E4">
        <w:rPr>
          <w:lang w:val="en-US"/>
        </w:rPr>
        <w:t>UHPLC</w:t>
      </w:r>
      <w:r w:rsidR="00B667E4" w:rsidRPr="00145908">
        <w:t>/</w:t>
      </w:r>
      <w:r w:rsidR="00B667E4">
        <w:rPr>
          <w:lang w:val="en-US"/>
        </w:rPr>
        <w:t>ESI</w:t>
      </w:r>
      <w:r w:rsidR="0019601E" w:rsidRPr="00145908">
        <w:t>-</w:t>
      </w:r>
      <w:r w:rsidR="0019601E">
        <w:rPr>
          <w:lang w:val="en-US"/>
        </w:rPr>
        <w:t>HRMS</w:t>
      </w:r>
      <w:r w:rsidR="00263A5D">
        <w:t>,</w:t>
      </w:r>
      <w:r w:rsidR="0019601E" w:rsidRPr="00145908">
        <w:t xml:space="preserve"> </w:t>
      </w:r>
      <w:r w:rsidR="009F3E2B">
        <w:rPr>
          <w:lang w:val="en-US"/>
        </w:rPr>
        <w:t>UV</w:t>
      </w:r>
      <w:r w:rsidR="009F3E2B" w:rsidRPr="00145908">
        <w:t>-</w:t>
      </w:r>
      <w:r w:rsidR="009F3E2B">
        <w:rPr>
          <w:lang w:val="en-US"/>
        </w:rPr>
        <w:t>VIS</w:t>
      </w:r>
      <w:r w:rsidR="009F3E2B" w:rsidRPr="00145908">
        <w:t xml:space="preserve"> </w:t>
      </w:r>
      <w:r w:rsidR="009F3E2B">
        <w:t>спектрофотометрия</w:t>
      </w:r>
      <w:r w:rsidR="004E16FD">
        <w:t xml:space="preserve"> и на тестове за антиоксидантна (</w:t>
      </w:r>
      <w:r w:rsidR="004E16FD">
        <w:rPr>
          <w:lang w:val="en-US"/>
        </w:rPr>
        <w:t>DPPH</w:t>
      </w:r>
      <w:r w:rsidR="004E16FD" w:rsidRPr="00145908">
        <w:t>-</w:t>
      </w:r>
      <w:r w:rsidR="004E16FD">
        <w:t>тест )</w:t>
      </w:r>
      <w:r w:rsidR="0058307B">
        <w:t>, ДНК-защитна</w:t>
      </w:r>
      <w:r w:rsidR="004E16FD">
        <w:t xml:space="preserve"> и цитотоксична (МТТ-тест) активност</w:t>
      </w:r>
      <w:r w:rsidR="002E5B38">
        <w:t xml:space="preserve">. </w:t>
      </w:r>
      <w:r w:rsidR="00FA41CD">
        <w:t>Приложените</w:t>
      </w:r>
      <w:r w:rsidR="00E600E9">
        <w:t xml:space="preserve"> подходи, </w:t>
      </w:r>
      <w:r w:rsidR="00FA41CD">
        <w:t>получените резултати</w:t>
      </w:r>
      <w:r w:rsidR="00E600E9">
        <w:t xml:space="preserve"> и тяхната </w:t>
      </w:r>
      <w:r w:rsidR="00FA41CD">
        <w:t xml:space="preserve">оценка </w:t>
      </w:r>
      <w:r w:rsidR="00E600E9">
        <w:t>с</w:t>
      </w:r>
      <w:r w:rsidR="00FA41CD">
        <w:t>а представени ясно</w:t>
      </w:r>
      <w:r w:rsidR="0058307B">
        <w:t xml:space="preserve"> </w:t>
      </w:r>
      <w:r w:rsidR="00FA41CD">
        <w:t>и с</w:t>
      </w:r>
      <w:r w:rsidR="00E600E9">
        <w:t xml:space="preserve"> разбиране</w:t>
      </w:r>
      <w:r w:rsidR="00FA41CD">
        <w:t>.</w:t>
      </w:r>
      <w:r w:rsidR="00C43458">
        <w:rPr>
          <w:snapToGrid w:val="0"/>
        </w:rPr>
        <w:t xml:space="preserve"> </w:t>
      </w:r>
    </w:p>
    <w:p w:rsidR="001301F4" w:rsidRDefault="007E5970" w:rsidP="00E11B3A">
      <w:pPr>
        <w:spacing w:line="360" w:lineRule="auto"/>
        <w:ind w:firstLine="708"/>
        <w:jc w:val="both"/>
      </w:pPr>
      <w:r>
        <w:t>Голямата обхватност на поста</w:t>
      </w:r>
      <w:r w:rsidR="00B90265">
        <w:t>вените цели обяснява необичайния размер</w:t>
      </w:r>
      <w:r w:rsidR="00D00A16">
        <w:t xml:space="preserve"> на представения</w:t>
      </w:r>
      <w:r w:rsidR="00503221">
        <w:t xml:space="preserve"> материал</w:t>
      </w:r>
      <w:r w:rsidR="00B90265">
        <w:t xml:space="preserve">. </w:t>
      </w:r>
      <w:r w:rsidR="00A177F5" w:rsidRPr="00145908">
        <w:t>Дисертационният труд</w:t>
      </w:r>
      <w:r w:rsidR="00FA41CD" w:rsidRPr="00145908">
        <w:t xml:space="preserve"> е оформен на </w:t>
      </w:r>
      <w:r w:rsidR="002F693D" w:rsidRPr="00145908">
        <w:t>164</w:t>
      </w:r>
      <w:r w:rsidR="00FA41CD" w:rsidRPr="00145908">
        <w:t xml:space="preserve"> страници, </w:t>
      </w:r>
      <w:r w:rsidR="008323AC" w:rsidRPr="00145908">
        <w:t xml:space="preserve">като експерименталната част </w:t>
      </w:r>
      <w:r w:rsidR="00FA41CD" w:rsidRPr="00145908">
        <w:t xml:space="preserve">включва </w:t>
      </w:r>
      <w:r w:rsidR="00DE288A" w:rsidRPr="00145908">
        <w:t>3</w:t>
      </w:r>
      <w:r w:rsidR="00D00A16" w:rsidRPr="00145908">
        <w:t>3</w:t>
      </w:r>
      <w:r w:rsidR="00A177F5" w:rsidRPr="00145908">
        <w:t xml:space="preserve"> фигури и</w:t>
      </w:r>
      <w:r w:rsidR="00FA41CD" w:rsidRPr="00145908">
        <w:t xml:space="preserve"> </w:t>
      </w:r>
      <w:r w:rsidR="00327B3A" w:rsidRPr="00145908">
        <w:t>31</w:t>
      </w:r>
      <w:r w:rsidR="00A177F5" w:rsidRPr="00145908">
        <w:t xml:space="preserve"> таблици. Цитирани са </w:t>
      </w:r>
      <w:r w:rsidR="002F693D" w:rsidRPr="00145908">
        <w:t>439</w:t>
      </w:r>
      <w:r w:rsidR="00A177F5" w:rsidRPr="00145908">
        <w:t xml:space="preserve"> литературни източника.</w:t>
      </w:r>
      <w:r w:rsidR="00FA41CD" w:rsidRPr="00145908">
        <w:t xml:space="preserve"> </w:t>
      </w:r>
    </w:p>
    <w:p w:rsidR="006018C2" w:rsidRPr="00145908" w:rsidRDefault="006018C2" w:rsidP="00E11B3A">
      <w:pPr>
        <w:spacing w:line="360" w:lineRule="auto"/>
        <w:ind w:firstLine="708"/>
        <w:jc w:val="both"/>
      </w:pPr>
    </w:p>
    <w:p w:rsidR="00AE1537" w:rsidRDefault="00D17575" w:rsidP="00D634ED">
      <w:pPr>
        <w:spacing w:line="360" w:lineRule="auto"/>
        <w:ind w:firstLine="300"/>
        <w:jc w:val="both"/>
        <w:rPr>
          <w:lang w:val="ru-RU"/>
        </w:rPr>
      </w:pPr>
      <w:r>
        <w:rPr>
          <w:lang w:val="ru-RU"/>
        </w:rPr>
        <w:t>Елементният състав на билката е изследван систематично като са определени</w:t>
      </w:r>
      <w:r w:rsidR="00AE1537">
        <w:rPr>
          <w:lang w:val="ru-RU"/>
        </w:rPr>
        <w:t>:</w:t>
      </w:r>
    </w:p>
    <w:p w:rsidR="009E1EDF" w:rsidRPr="0063789F" w:rsidRDefault="00951799" w:rsidP="007304A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789F">
        <w:rPr>
          <w:rFonts w:ascii="Times New Roman" w:hAnsi="Times New Roman"/>
          <w:sz w:val="24"/>
          <w:szCs w:val="24"/>
          <w:lang w:val="ru-RU"/>
        </w:rPr>
        <w:t xml:space="preserve">тоталните съдържания </w:t>
      </w:r>
      <w:r w:rsidR="00AE1537" w:rsidRPr="0063789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6C2897" w:rsidRPr="0063789F">
        <w:rPr>
          <w:rFonts w:ascii="Times New Roman" w:hAnsi="Times New Roman"/>
          <w:sz w:val="24"/>
          <w:szCs w:val="24"/>
        </w:rPr>
        <w:t>Al</w:t>
      </w:r>
      <w:r w:rsidR="006C2897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2897" w:rsidRPr="0063789F">
        <w:rPr>
          <w:rFonts w:ascii="Times New Roman" w:hAnsi="Times New Roman"/>
          <w:sz w:val="24"/>
          <w:szCs w:val="24"/>
        </w:rPr>
        <w:t>B</w:t>
      </w:r>
      <w:r w:rsidR="006C2897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2897" w:rsidRPr="0063789F">
        <w:rPr>
          <w:rFonts w:ascii="Times New Roman" w:hAnsi="Times New Roman"/>
          <w:sz w:val="24"/>
          <w:szCs w:val="24"/>
        </w:rPr>
        <w:t>Ca</w:t>
      </w:r>
      <w:r w:rsidR="006C2897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2897" w:rsidRPr="0063789F">
        <w:rPr>
          <w:rFonts w:ascii="Times New Roman" w:hAnsi="Times New Roman"/>
          <w:sz w:val="24"/>
          <w:szCs w:val="24"/>
        </w:rPr>
        <w:t>Cd</w:t>
      </w:r>
      <w:r w:rsidR="006C2897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2897" w:rsidRPr="0063789F">
        <w:rPr>
          <w:rFonts w:ascii="Times New Roman" w:hAnsi="Times New Roman"/>
          <w:sz w:val="24"/>
          <w:szCs w:val="24"/>
        </w:rPr>
        <w:t>Ce</w:t>
      </w:r>
      <w:r w:rsidR="006C2897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2897" w:rsidRPr="0063789F">
        <w:rPr>
          <w:rFonts w:ascii="Times New Roman" w:hAnsi="Times New Roman"/>
          <w:sz w:val="24"/>
          <w:szCs w:val="24"/>
        </w:rPr>
        <w:t>Co</w:t>
      </w:r>
      <w:r w:rsidR="006C2897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2897" w:rsidRPr="0063789F">
        <w:rPr>
          <w:rFonts w:ascii="Times New Roman" w:hAnsi="Times New Roman"/>
          <w:sz w:val="24"/>
          <w:szCs w:val="24"/>
        </w:rPr>
        <w:t>Cr</w:t>
      </w:r>
      <w:r w:rsidR="006C2897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2897" w:rsidRPr="0063789F">
        <w:rPr>
          <w:rFonts w:ascii="Times New Roman" w:hAnsi="Times New Roman"/>
          <w:sz w:val="24"/>
          <w:szCs w:val="24"/>
        </w:rPr>
        <w:t>Cu</w:t>
      </w:r>
      <w:r w:rsidR="006C2897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49CA" w:rsidRPr="0063789F">
        <w:rPr>
          <w:rFonts w:ascii="Times New Roman" w:hAnsi="Times New Roman"/>
          <w:sz w:val="24"/>
          <w:szCs w:val="24"/>
        </w:rPr>
        <w:t>Fe</w:t>
      </w:r>
      <w:r w:rsidR="00B749CA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49CA" w:rsidRPr="0063789F">
        <w:rPr>
          <w:rFonts w:ascii="Times New Roman" w:hAnsi="Times New Roman"/>
          <w:sz w:val="24"/>
          <w:szCs w:val="24"/>
        </w:rPr>
        <w:t>K</w:t>
      </w:r>
      <w:r w:rsidR="00B749CA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49CA" w:rsidRPr="0063789F">
        <w:rPr>
          <w:rFonts w:ascii="Times New Roman" w:hAnsi="Times New Roman"/>
          <w:sz w:val="24"/>
          <w:szCs w:val="24"/>
        </w:rPr>
        <w:t>La</w:t>
      </w:r>
      <w:r w:rsidR="00B749CA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49CA" w:rsidRPr="0063789F">
        <w:rPr>
          <w:rFonts w:ascii="Times New Roman" w:hAnsi="Times New Roman"/>
          <w:sz w:val="24"/>
          <w:szCs w:val="24"/>
        </w:rPr>
        <w:t>Mg</w:t>
      </w:r>
      <w:r w:rsidR="00B749CA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749CA" w:rsidRPr="0063789F">
        <w:rPr>
          <w:rFonts w:ascii="Times New Roman" w:hAnsi="Times New Roman"/>
          <w:sz w:val="24"/>
          <w:szCs w:val="24"/>
        </w:rPr>
        <w:t>Mn</w:t>
      </w:r>
      <w:proofErr w:type="spellEnd"/>
      <w:r w:rsidR="00B749CA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49CA" w:rsidRPr="0063789F">
        <w:rPr>
          <w:rFonts w:ascii="Times New Roman" w:hAnsi="Times New Roman"/>
          <w:sz w:val="24"/>
          <w:szCs w:val="24"/>
        </w:rPr>
        <w:t>Mo</w:t>
      </w:r>
      <w:r w:rsidR="00B749CA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49CA" w:rsidRPr="0063789F">
        <w:rPr>
          <w:rFonts w:ascii="Times New Roman" w:hAnsi="Times New Roman"/>
          <w:sz w:val="24"/>
          <w:szCs w:val="24"/>
        </w:rPr>
        <w:t>Na</w:t>
      </w:r>
      <w:r w:rsidR="00B749CA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49CA" w:rsidRPr="0063789F">
        <w:rPr>
          <w:rFonts w:ascii="Times New Roman" w:hAnsi="Times New Roman"/>
          <w:sz w:val="24"/>
          <w:szCs w:val="24"/>
        </w:rPr>
        <w:t>Ni</w:t>
      </w:r>
      <w:r w:rsidR="00B749CA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749CA" w:rsidRPr="0063789F">
        <w:rPr>
          <w:rFonts w:ascii="Times New Roman" w:hAnsi="Times New Roman"/>
          <w:sz w:val="24"/>
          <w:szCs w:val="24"/>
        </w:rPr>
        <w:t>Pb</w:t>
      </w:r>
      <w:proofErr w:type="spellEnd"/>
      <w:r w:rsidR="00B749CA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749CA" w:rsidRPr="0063789F">
        <w:rPr>
          <w:rFonts w:ascii="Times New Roman" w:hAnsi="Times New Roman"/>
          <w:sz w:val="24"/>
          <w:szCs w:val="24"/>
        </w:rPr>
        <w:t>Sr</w:t>
      </w:r>
      <w:proofErr w:type="spellEnd"/>
      <w:r w:rsidR="00B749CA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49CA" w:rsidRPr="0063789F">
        <w:rPr>
          <w:rFonts w:ascii="Times New Roman" w:hAnsi="Times New Roman"/>
          <w:sz w:val="24"/>
          <w:szCs w:val="24"/>
        </w:rPr>
        <w:t>Zn</w:t>
      </w:r>
      <w:r w:rsidR="00B749CA" w:rsidRPr="006378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1537" w:rsidRPr="0063789F">
        <w:rPr>
          <w:rFonts w:ascii="Times New Roman" w:hAnsi="Times New Roman"/>
          <w:sz w:val="24"/>
          <w:szCs w:val="24"/>
          <w:lang w:val="ru-RU"/>
        </w:rPr>
        <w:t>в стъбла, цветове и листа на растението</w:t>
      </w:r>
      <w:r w:rsidR="00D474E2">
        <w:rPr>
          <w:rFonts w:ascii="Times New Roman" w:hAnsi="Times New Roman"/>
          <w:sz w:val="24"/>
          <w:szCs w:val="24"/>
          <w:lang w:val="ru-RU"/>
        </w:rPr>
        <w:t>, събирано в период на цъфтеж</w:t>
      </w:r>
      <w:r w:rsidR="00A0335D">
        <w:rPr>
          <w:rFonts w:ascii="Times New Roman" w:hAnsi="Times New Roman"/>
          <w:sz w:val="24"/>
          <w:szCs w:val="24"/>
          <w:lang w:val="ru-RU"/>
        </w:rPr>
        <w:t xml:space="preserve"> от 15 региона </w:t>
      </w:r>
      <w:r w:rsidR="00AE1537" w:rsidRPr="006378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39D6" w:rsidRPr="0063789F" w:rsidRDefault="009E1EDF" w:rsidP="007304A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789F">
        <w:rPr>
          <w:rFonts w:ascii="Times New Roman" w:hAnsi="Times New Roman"/>
          <w:sz w:val="24"/>
          <w:szCs w:val="24"/>
          <w:lang w:val="ru-RU"/>
        </w:rPr>
        <w:t xml:space="preserve">съдържанието на </w:t>
      </w:r>
      <w:r w:rsidR="00D17575" w:rsidRPr="006378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В, </w:t>
      </w:r>
      <w:r w:rsidRPr="0063789F">
        <w:rPr>
          <w:rFonts w:ascii="Times New Roman" w:hAnsi="Times New Roman"/>
          <w:sz w:val="24"/>
          <w:szCs w:val="24"/>
        </w:rPr>
        <w:t>Ca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Cd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Ce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Co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Cr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Cu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Fe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K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La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Mg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3789F">
        <w:rPr>
          <w:rFonts w:ascii="Times New Roman" w:hAnsi="Times New Roman"/>
          <w:sz w:val="24"/>
          <w:szCs w:val="24"/>
        </w:rPr>
        <w:t>Mn</w:t>
      </w:r>
      <w:proofErr w:type="spellEnd"/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Mo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Na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Ni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3789F">
        <w:rPr>
          <w:rFonts w:ascii="Times New Roman" w:hAnsi="Times New Roman"/>
          <w:sz w:val="24"/>
          <w:szCs w:val="24"/>
        </w:rPr>
        <w:t>Pb</w:t>
      </w:r>
      <w:proofErr w:type="spellEnd"/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3789F">
        <w:rPr>
          <w:rFonts w:ascii="Times New Roman" w:hAnsi="Times New Roman"/>
          <w:sz w:val="24"/>
          <w:szCs w:val="24"/>
        </w:rPr>
        <w:t>Sr</w:t>
      </w:r>
      <w:proofErr w:type="spellEnd"/>
      <w:r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3789F">
        <w:rPr>
          <w:rFonts w:ascii="Times New Roman" w:hAnsi="Times New Roman"/>
          <w:sz w:val="24"/>
          <w:szCs w:val="24"/>
        </w:rPr>
        <w:t>Zn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EC7186" w:rsidRPr="0063789F">
        <w:rPr>
          <w:rFonts w:ascii="Times New Roman" w:hAnsi="Times New Roman"/>
          <w:sz w:val="24"/>
          <w:szCs w:val="24"/>
          <w:lang w:val="ru-RU"/>
        </w:rPr>
        <w:t>ъв воден извлек от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 стъбла, цветове и листа на растението</w:t>
      </w:r>
    </w:p>
    <w:p w:rsidR="00901D82" w:rsidRDefault="00EC7186" w:rsidP="007304A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789F">
        <w:rPr>
          <w:rFonts w:ascii="Times New Roman" w:hAnsi="Times New Roman"/>
          <w:sz w:val="24"/>
          <w:szCs w:val="24"/>
          <w:lang w:val="ru-RU"/>
        </w:rPr>
        <w:lastRenderedPageBreak/>
        <w:t xml:space="preserve">химичните форми на съществуване на елементите </w:t>
      </w:r>
      <w:r w:rsidR="00342555" w:rsidRPr="0063789F">
        <w:rPr>
          <w:rFonts w:ascii="Times New Roman" w:hAnsi="Times New Roman"/>
          <w:sz w:val="24"/>
          <w:szCs w:val="24"/>
        </w:rPr>
        <w:t>Ca</w:t>
      </w:r>
      <w:r w:rsidR="00342555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42555" w:rsidRPr="0063789F">
        <w:rPr>
          <w:rFonts w:ascii="Times New Roman" w:hAnsi="Times New Roman"/>
          <w:sz w:val="24"/>
          <w:szCs w:val="24"/>
        </w:rPr>
        <w:t>Cd</w:t>
      </w:r>
      <w:r w:rsidR="00342555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42555" w:rsidRPr="0063789F">
        <w:rPr>
          <w:rFonts w:ascii="Times New Roman" w:hAnsi="Times New Roman"/>
          <w:sz w:val="24"/>
          <w:szCs w:val="24"/>
        </w:rPr>
        <w:t>Cu</w:t>
      </w:r>
      <w:r w:rsidR="00342555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42555" w:rsidRPr="0063789F">
        <w:rPr>
          <w:rFonts w:ascii="Times New Roman" w:hAnsi="Times New Roman"/>
          <w:sz w:val="24"/>
          <w:szCs w:val="24"/>
        </w:rPr>
        <w:t>Fe</w:t>
      </w:r>
      <w:r w:rsidR="00342555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42555" w:rsidRPr="0063789F">
        <w:rPr>
          <w:rFonts w:ascii="Times New Roman" w:hAnsi="Times New Roman"/>
          <w:sz w:val="24"/>
          <w:szCs w:val="24"/>
        </w:rPr>
        <w:t>K</w:t>
      </w:r>
      <w:r w:rsidR="00342555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42555" w:rsidRPr="0063789F">
        <w:rPr>
          <w:rFonts w:ascii="Times New Roman" w:hAnsi="Times New Roman"/>
          <w:sz w:val="24"/>
          <w:szCs w:val="24"/>
        </w:rPr>
        <w:t>Mg</w:t>
      </w:r>
      <w:r w:rsidR="00342555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42555" w:rsidRPr="0063789F">
        <w:rPr>
          <w:rFonts w:ascii="Times New Roman" w:hAnsi="Times New Roman"/>
          <w:sz w:val="24"/>
          <w:szCs w:val="24"/>
        </w:rPr>
        <w:t>Mn</w:t>
      </w:r>
      <w:proofErr w:type="spellEnd"/>
      <w:r w:rsidR="00342555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42555" w:rsidRPr="0063789F">
        <w:rPr>
          <w:rFonts w:ascii="Times New Roman" w:hAnsi="Times New Roman"/>
          <w:sz w:val="24"/>
          <w:szCs w:val="24"/>
        </w:rPr>
        <w:t>Na</w:t>
      </w:r>
      <w:r w:rsidR="00342555" w:rsidRPr="0063789F">
        <w:rPr>
          <w:rFonts w:ascii="Times New Roman" w:hAnsi="Times New Roman"/>
          <w:sz w:val="24"/>
          <w:szCs w:val="24"/>
          <w:lang w:val="ru-RU"/>
        </w:rPr>
        <w:t xml:space="preserve">,  </w:t>
      </w:r>
      <w:proofErr w:type="spellStart"/>
      <w:r w:rsidR="00342555" w:rsidRPr="0063789F">
        <w:rPr>
          <w:rFonts w:ascii="Times New Roman" w:hAnsi="Times New Roman"/>
          <w:sz w:val="24"/>
          <w:szCs w:val="24"/>
        </w:rPr>
        <w:t>Pb</w:t>
      </w:r>
      <w:proofErr w:type="spellEnd"/>
      <w:r w:rsidR="00342555" w:rsidRPr="006378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42555" w:rsidRPr="0063789F">
        <w:rPr>
          <w:rFonts w:ascii="Times New Roman" w:hAnsi="Times New Roman"/>
          <w:sz w:val="24"/>
          <w:szCs w:val="24"/>
        </w:rPr>
        <w:t>Zn</w:t>
      </w:r>
      <w:r w:rsidR="00342555" w:rsidRPr="0063789F">
        <w:rPr>
          <w:rFonts w:ascii="Times New Roman" w:hAnsi="Times New Roman"/>
          <w:sz w:val="24"/>
          <w:szCs w:val="24"/>
          <w:lang w:val="ru-RU"/>
        </w:rPr>
        <w:t xml:space="preserve"> в чай от Котешка стъпка</w:t>
      </w:r>
      <w:r w:rsidRPr="006378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4442" w:rsidRPr="0063789F">
        <w:rPr>
          <w:rFonts w:ascii="Times New Roman" w:hAnsi="Times New Roman"/>
          <w:sz w:val="24"/>
          <w:szCs w:val="24"/>
          <w:lang w:val="ru-RU"/>
        </w:rPr>
        <w:t>преди и след симулиран</w:t>
      </w:r>
      <w:r w:rsidR="00342555" w:rsidRPr="0063789F">
        <w:rPr>
          <w:rFonts w:ascii="Times New Roman" w:hAnsi="Times New Roman"/>
          <w:sz w:val="24"/>
          <w:szCs w:val="24"/>
          <w:lang w:val="ru-RU"/>
        </w:rPr>
        <w:t>о</w:t>
      </w:r>
      <w:r w:rsidR="009F4442" w:rsidRPr="0063789F">
        <w:rPr>
          <w:rFonts w:ascii="Times New Roman" w:hAnsi="Times New Roman"/>
          <w:sz w:val="24"/>
          <w:szCs w:val="24"/>
          <w:lang w:val="ru-RU"/>
        </w:rPr>
        <w:t xml:space="preserve"> ензимно третиране </w:t>
      </w:r>
      <w:r w:rsidR="007304A8" w:rsidRPr="0063789F">
        <w:rPr>
          <w:rFonts w:ascii="Times New Roman" w:hAnsi="Times New Roman"/>
          <w:sz w:val="24"/>
          <w:szCs w:val="24"/>
          <w:lang w:val="ru-RU"/>
        </w:rPr>
        <w:t xml:space="preserve">(симулация на условията в стомашно-чревния тракт) </w:t>
      </w:r>
      <w:r w:rsidR="00342555" w:rsidRPr="0063789F">
        <w:rPr>
          <w:rFonts w:ascii="Times New Roman" w:hAnsi="Times New Roman"/>
          <w:sz w:val="24"/>
          <w:szCs w:val="24"/>
          <w:lang w:val="ru-RU"/>
        </w:rPr>
        <w:t>на водния извлек</w:t>
      </w:r>
      <w:r w:rsidR="00EB56C1">
        <w:rPr>
          <w:rFonts w:ascii="Times New Roman" w:hAnsi="Times New Roman"/>
          <w:sz w:val="24"/>
          <w:szCs w:val="24"/>
          <w:lang w:val="ru-RU"/>
        </w:rPr>
        <w:t xml:space="preserve">. Фракционният анализ позволява оценка на реалната потенциално биолигично усвоима </w:t>
      </w:r>
      <w:r w:rsidR="00901D82">
        <w:rPr>
          <w:rFonts w:ascii="Times New Roman" w:hAnsi="Times New Roman"/>
          <w:sz w:val="24"/>
          <w:szCs w:val="24"/>
          <w:lang w:val="ru-RU"/>
        </w:rPr>
        <w:t>част от поетите елементи.</w:t>
      </w:r>
    </w:p>
    <w:p w:rsidR="008E5549" w:rsidRDefault="008E5549" w:rsidP="00930BC9">
      <w:pPr>
        <w:spacing w:line="360" w:lineRule="auto"/>
        <w:ind w:left="300" w:firstLine="360"/>
        <w:jc w:val="both"/>
      </w:pPr>
      <w:r>
        <w:t xml:space="preserve">Литературните сведения за налични в билката органични съединения са обогатени с нови количествени и качествени данни, получени от дисертанта. </w:t>
      </w:r>
    </w:p>
    <w:p w:rsidR="006139D6" w:rsidRPr="008E5549" w:rsidRDefault="008E5549" w:rsidP="00930BC9">
      <w:pPr>
        <w:spacing w:line="360" w:lineRule="auto"/>
        <w:ind w:left="300" w:firstLine="360"/>
        <w:jc w:val="both"/>
      </w:pPr>
      <w:r>
        <w:t>С оглед изясняване</w:t>
      </w:r>
      <w:r w:rsidR="006018C2">
        <w:t xml:space="preserve"> </w:t>
      </w:r>
      <w:r>
        <w:t xml:space="preserve">механизма на трансфер и акумулация </w:t>
      </w:r>
      <w:r w:rsidR="00930BC9">
        <w:t xml:space="preserve">на микроелементи са проведени оригинални изследвания </w:t>
      </w:r>
      <w:r>
        <w:t xml:space="preserve">за съдържание на </w:t>
      </w:r>
      <w:r w:rsidR="00930BC9">
        <w:t xml:space="preserve">фитохелатини в растението в зависимост от концентрационните нива на елементите в почвата. За целта е разработена и валидирана процедура за сравнително бързо, възпроизводимо и точно определяне на фитохелатини. </w:t>
      </w:r>
    </w:p>
    <w:p w:rsidR="008F5D43" w:rsidRDefault="008F5D43" w:rsidP="00D634ED">
      <w:pPr>
        <w:spacing w:line="360" w:lineRule="auto"/>
        <w:ind w:firstLine="300"/>
        <w:jc w:val="both"/>
      </w:pPr>
    </w:p>
    <w:p w:rsidR="001D03B1" w:rsidRPr="008B2D0A" w:rsidRDefault="00B31925" w:rsidP="008B2D0A">
      <w:pPr>
        <w:spacing w:line="360" w:lineRule="auto"/>
        <w:ind w:left="660"/>
        <w:jc w:val="both"/>
      </w:pPr>
      <w:r>
        <w:t>Научните приноси на кандидата може да се охарактеризират като:</w:t>
      </w:r>
    </w:p>
    <w:p w:rsidR="008B766F" w:rsidRDefault="008B766F" w:rsidP="00EC55B9">
      <w:pPr>
        <w:spacing w:line="360" w:lineRule="auto"/>
        <w:ind w:left="300"/>
        <w:jc w:val="both"/>
        <w:rPr>
          <w:lang w:val="ru-RU"/>
        </w:rPr>
      </w:pPr>
    </w:p>
    <w:p w:rsidR="005078B1" w:rsidRPr="0099631B" w:rsidRDefault="00B31925" w:rsidP="0099631B">
      <w:pPr>
        <w:spacing w:line="360" w:lineRule="auto"/>
        <w:ind w:left="300"/>
        <w:jc w:val="both"/>
        <w:rPr>
          <w:i/>
          <w:lang w:val="ru-RU"/>
        </w:rPr>
      </w:pPr>
      <w:r w:rsidRPr="00B31925">
        <w:rPr>
          <w:i/>
          <w:lang w:val="ru-RU"/>
        </w:rPr>
        <w:t>Новости за науката:</w:t>
      </w:r>
    </w:p>
    <w:p w:rsidR="00280AE5" w:rsidRPr="00280AE5" w:rsidRDefault="00280AE5" w:rsidP="005F4859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t>Разработена е и валидирана нова методика за бърз, точен и прецизен анализ на фитохелатини и изофитохелатини в растения.</w:t>
      </w:r>
    </w:p>
    <w:p w:rsidR="002E16D8" w:rsidRPr="002E16D8" w:rsidRDefault="00C73656" w:rsidP="005F4859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t xml:space="preserve">За първи път са охарактеризирани </w:t>
      </w:r>
      <w:r w:rsidR="00A26754">
        <w:t xml:space="preserve">формите на съществуване на микроелементите в чай от билката </w:t>
      </w:r>
      <w:r w:rsidR="002A00E1">
        <w:t xml:space="preserve">Котешка стъпка </w:t>
      </w:r>
      <w:r w:rsidR="00A26754">
        <w:t>и е направена оценка за тяхната потенциална биодостъпност.</w:t>
      </w:r>
    </w:p>
    <w:p w:rsidR="0012235F" w:rsidRDefault="0012235F" w:rsidP="002E16D8">
      <w:pPr>
        <w:spacing w:line="360" w:lineRule="auto"/>
        <w:ind w:left="660"/>
        <w:jc w:val="both"/>
      </w:pPr>
    </w:p>
    <w:p w:rsidR="002E16D8" w:rsidRPr="00655052" w:rsidRDefault="0061796F" w:rsidP="002E16D8">
      <w:pPr>
        <w:spacing w:line="360" w:lineRule="auto"/>
        <w:ind w:left="660"/>
        <w:jc w:val="both"/>
        <w:rPr>
          <w:i/>
        </w:rPr>
      </w:pPr>
      <w:r w:rsidRPr="00655052">
        <w:rPr>
          <w:i/>
        </w:rPr>
        <w:t>Получаване на нови факти:</w:t>
      </w:r>
    </w:p>
    <w:p w:rsidR="007C650B" w:rsidRPr="00A03C46" w:rsidRDefault="0012235F" w:rsidP="0065505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3C46">
        <w:rPr>
          <w:rFonts w:ascii="Times New Roman" w:hAnsi="Times New Roman"/>
          <w:sz w:val="24"/>
          <w:szCs w:val="24"/>
          <w:lang w:val="ru-RU"/>
        </w:rPr>
        <w:t xml:space="preserve">Получени са данни за съдържанието на 19 елемента в билката </w:t>
      </w:r>
      <w:proofErr w:type="spellStart"/>
      <w:r w:rsidRPr="00655052">
        <w:rPr>
          <w:rFonts w:ascii="Times New Roman" w:hAnsi="Times New Roman"/>
          <w:i/>
          <w:sz w:val="24"/>
          <w:szCs w:val="24"/>
        </w:rPr>
        <w:t>Clinopodium</w:t>
      </w:r>
      <w:proofErr w:type="spellEnd"/>
      <w:r w:rsidRPr="0065505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655052">
        <w:rPr>
          <w:rFonts w:ascii="Times New Roman" w:hAnsi="Times New Roman"/>
          <w:i/>
          <w:sz w:val="24"/>
          <w:szCs w:val="24"/>
        </w:rPr>
        <w:t>vulgare</w:t>
      </w:r>
      <w:proofErr w:type="spellEnd"/>
      <w:r w:rsidR="004315FF" w:rsidRPr="00A03C4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C650B" w:rsidRPr="00A03C46">
        <w:rPr>
          <w:rFonts w:ascii="Times New Roman" w:hAnsi="Times New Roman"/>
          <w:sz w:val="24"/>
          <w:szCs w:val="24"/>
          <w:lang w:val="ru-RU"/>
        </w:rPr>
        <w:t>растяща при естествени условия в България.</w:t>
      </w:r>
    </w:p>
    <w:p w:rsidR="00523CBE" w:rsidRDefault="007C650B" w:rsidP="0065505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3C46">
        <w:rPr>
          <w:rFonts w:ascii="Times New Roman" w:hAnsi="Times New Roman"/>
          <w:sz w:val="24"/>
          <w:szCs w:val="24"/>
          <w:lang w:val="ru-RU"/>
        </w:rPr>
        <w:t>Направена е оценка за степент</w:t>
      </w:r>
      <w:r w:rsidR="0022090F" w:rsidRPr="00A03C46">
        <w:rPr>
          <w:rFonts w:ascii="Times New Roman" w:hAnsi="Times New Roman"/>
          <w:sz w:val="24"/>
          <w:szCs w:val="24"/>
          <w:lang w:val="ru-RU"/>
        </w:rPr>
        <w:t xml:space="preserve">а на извличане на елементите във вода при приготвяне </w:t>
      </w:r>
      <w:r w:rsidRPr="00A03C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090F" w:rsidRPr="00A03C46">
        <w:rPr>
          <w:rFonts w:ascii="Times New Roman" w:hAnsi="Times New Roman"/>
          <w:sz w:val="24"/>
          <w:szCs w:val="24"/>
          <w:lang w:val="ru-RU"/>
        </w:rPr>
        <w:t>на чай от билката.</w:t>
      </w:r>
      <w:r w:rsidR="004315FF" w:rsidRPr="00A03C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796F" w:rsidRPr="00557058" w:rsidRDefault="00523CBE" w:rsidP="0065505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Установена е корелация между съдържанието на фитохелатини в изследваното растение</w:t>
      </w:r>
      <w:r w:rsidR="003433E3">
        <w:rPr>
          <w:rFonts w:ascii="Times New Roman" w:hAnsi="Times New Roman"/>
          <w:sz w:val="24"/>
          <w:szCs w:val="24"/>
          <w:lang w:val="bg-BG"/>
        </w:rPr>
        <w:t xml:space="preserve"> и съдържанието на кадмий, мед, олово и цинк в билката и </w:t>
      </w:r>
      <w:r>
        <w:rPr>
          <w:rFonts w:ascii="Times New Roman" w:hAnsi="Times New Roman"/>
          <w:sz w:val="24"/>
          <w:szCs w:val="24"/>
          <w:lang w:val="bg-BG"/>
        </w:rPr>
        <w:t>почвата.</w:t>
      </w:r>
      <w:r w:rsidR="004315FF" w:rsidRPr="00523CB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3656" w:rsidRPr="00655052" w:rsidRDefault="002E16D8" w:rsidP="002E16D8">
      <w:pPr>
        <w:spacing w:line="360" w:lineRule="auto"/>
        <w:ind w:left="660"/>
        <w:jc w:val="both"/>
        <w:rPr>
          <w:lang w:val="ru-RU"/>
        </w:rPr>
      </w:pPr>
      <w:r w:rsidRPr="002A00E1">
        <w:rPr>
          <w:i/>
        </w:rPr>
        <w:t>Получаване на потвърдителни факти:</w:t>
      </w:r>
      <w:r w:rsidR="00C73656" w:rsidRPr="002A00E1">
        <w:rPr>
          <w:i/>
        </w:rPr>
        <w:t xml:space="preserve"> </w:t>
      </w:r>
    </w:p>
    <w:p w:rsidR="00DB7930" w:rsidRDefault="009652C8" w:rsidP="00C074FA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proofErr w:type="spellStart"/>
      <w:r>
        <w:t>Биоакумулацията</w:t>
      </w:r>
      <w:proofErr w:type="spellEnd"/>
      <w:r>
        <w:t xml:space="preserve"> на елементите </w:t>
      </w:r>
      <w:r>
        <w:rPr>
          <w:lang w:val="en-US"/>
        </w:rPr>
        <w:t>Cd</w:t>
      </w:r>
      <w:r w:rsidRPr="009652C8">
        <w:rPr>
          <w:lang w:val="ru-RU"/>
        </w:rPr>
        <w:t xml:space="preserve">, </w:t>
      </w:r>
      <w:r>
        <w:rPr>
          <w:lang w:val="en-US"/>
        </w:rPr>
        <w:t>Cu</w:t>
      </w:r>
      <w:r w:rsidRPr="009652C8">
        <w:rPr>
          <w:lang w:val="ru-RU"/>
        </w:rPr>
        <w:t xml:space="preserve">, </w:t>
      </w:r>
      <w:proofErr w:type="spellStart"/>
      <w:r>
        <w:rPr>
          <w:lang w:val="en-US"/>
        </w:rPr>
        <w:t>Pb</w:t>
      </w:r>
      <w:proofErr w:type="spellEnd"/>
      <w:r>
        <w:t xml:space="preserve"> и</w:t>
      </w:r>
      <w:r w:rsidRPr="009652C8">
        <w:rPr>
          <w:lang w:val="ru-RU"/>
        </w:rPr>
        <w:t xml:space="preserve"> </w:t>
      </w:r>
      <w:r>
        <w:rPr>
          <w:lang w:val="en-US"/>
        </w:rPr>
        <w:t>Zn</w:t>
      </w:r>
      <w:r>
        <w:t xml:space="preserve"> в медицинското растение</w:t>
      </w:r>
      <w:r w:rsidRPr="009652C8">
        <w:rPr>
          <w:lang w:val="ru-RU"/>
        </w:rPr>
        <w:t xml:space="preserve"> </w:t>
      </w:r>
      <w:proofErr w:type="spellStart"/>
      <w:r w:rsidRPr="002A00E1">
        <w:rPr>
          <w:i/>
          <w:lang w:val="en-US"/>
        </w:rPr>
        <w:t>Clinopodium</w:t>
      </w:r>
      <w:proofErr w:type="spellEnd"/>
      <w:r w:rsidRPr="002A00E1">
        <w:rPr>
          <w:i/>
          <w:lang w:val="ru-RU"/>
        </w:rPr>
        <w:t xml:space="preserve"> </w:t>
      </w:r>
      <w:proofErr w:type="spellStart"/>
      <w:r w:rsidRPr="002A00E1">
        <w:rPr>
          <w:i/>
          <w:lang w:val="en-US"/>
        </w:rPr>
        <w:t>vulgare</w:t>
      </w:r>
      <w:proofErr w:type="spellEnd"/>
      <w:r w:rsidRPr="009652C8">
        <w:rPr>
          <w:lang w:val="ru-RU"/>
        </w:rPr>
        <w:t xml:space="preserve"> </w:t>
      </w:r>
      <w:r>
        <w:rPr>
          <w:lang w:val="en-US"/>
        </w:rPr>
        <w:t>L</w:t>
      </w:r>
      <w:r w:rsidR="002A00E1">
        <w:t>.</w:t>
      </w:r>
      <w:r>
        <w:t xml:space="preserve"> </w:t>
      </w:r>
      <w:r w:rsidR="002A00E1">
        <w:t>зависи от химичните форми на елементите в почвите</w:t>
      </w:r>
      <w:r w:rsidRPr="009652C8">
        <w:rPr>
          <w:lang w:val="ru-RU"/>
        </w:rPr>
        <w:t xml:space="preserve">. </w:t>
      </w:r>
    </w:p>
    <w:p w:rsidR="00FF1813" w:rsidRPr="00FF1813" w:rsidRDefault="00DB7930" w:rsidP="00C074FA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proofErr w:type="spellStart"/>
      <w:r w:rsidRPr="00FF1813">
        <w:rPr>
          <w:i/>
          <w:lang w:val="en-US"/>
        </w:rPr>
        <w:lastRenderedPageBreak/>
        <w:t>Clinopodium</w:t>
      </w:r>
      <w:proofErr w:type="spellEnd"/>
      <w:r w:rsidRPr="00FF1813">
        <w:rPr>
          <w:i/>
          <w:lang w:val="ru-RU"/>
        </w:rPr>
        <w:t xml:space="preserve"> </w:t>
      </w:r>
      <w:proofErr w:type="spellStart"/>
      <w:r w:rsidRPr="00FF1813">
        <w:rPr>
          <w:i/>
          <w:lang w:val="en-US"/>
        </w:rPr>
        <w:t>vulgare</w:t>
      </w:r>
      <w:proofErr w:type="spellEnd"/>
      <w:r w:rsidRPr="00FF1813">
        <w:rPr>
          <w:lang w:val="ru-RU"/>
        </w:rPr>
        <w:t xml:space="preserve"> </w:t>
      </w:r>
      <w:r w:rsidRPr="00FF1813">
        <w:rPr>
          <w:lang w:val="en-US"/>
        </w:rPr>
        <w:t>L</w:t>
      </w:r>
      <w:r w:rsidR="00341E76">
        <w:t xml:space="preserve">. е медицинско растение със значима антиоксидантна, антиканцерогенна и ДНК защитна </w:t>
      </w:r>
      <w:r w:rsidR="000353D7">
        <w:t xml:space="preserve">активност. </w:t>
      </w:r>
    </w:p>
    <w:p w:rsidR="00C074FA" w:rsidRDefault="00C73656" w:rsidP="00C73656">
      <w:pPr>
        <w:spacing w:line="360" w:lineRule="auto"/>
        <w:ind w:left="1020"/>
        <w:jc w:val="both"/>
        <w:rPr>
          <w:lang w:val="ru-RU"/>
        </w:rPr>
      </w:pPr>
      <w:r w:rsidRPr="00C73656">
        <w:rPr>
          <w:lang w:val="ru-RU"/>
        </w:rPr>
        <w:t xml:space="preserve"> </w:t>
      </w:r>
    </w:p>
    <w:p w:rsidR="008B65B0" w:rsidRDefault="00F73A7B" w:rsidP="00EC55B9">
      <w:pPr>
        <w:spacing w:line="360" w:lineRule="auto"/>
        <w:ind w:left="300"/>
        <w:jc w:val="both"/>
      </w:pPr>
      <w:r>
        <w:t>Към дисертанта имам следните въпроси за обсъждане и дискусия:</w:t>
      </w:r>
    </w:p>
    <w:p w:rsidR="007B3B8B" w:rsidRDefault="007B3B8B" w:rsidP="00EC55B9">
      <w:pPr>
        <w:spacing w:line="360" w:lineRule="auto"/>
        <w:ind w:left="300"/>
        <w:jc w:val="both"/>
      </w:pPr>
    </w:p>
    <w:p w:rsidR="009352A0" w:rsidRPr="0074308A" w:rsidRDefault="009352A0" w:rsidP="009352A0">
      <w:pPr>
        <w:numPr>
          <w:ilvl w:val="0"/>
          <w:numId w:val="10"/>
        </w:numPr>
        <w:spacing w:line="360" w:lineRule="auto"/>
        <w:jc w:val="both"/>
        <w:rPr>
          <w:color w:val="FF0000"/>
        </w:rPr>
      </w:pPr>
      <w:r w:rsidRPr="0074308A">
        <w:rPr>
          <w:color w:val="000000"/>
        </w:rPr>
        <w:t xml:space="preserve">Защо е важно изследванията за фитодостъпност да се правят по отношение на различни растителни видове? </w:t>
      </w:r>
    </w:p>
    <w:p w:rsidR="009352A0" w:rsidRPr="00840143" w:rsidRDefault="009352A0" w:rsidP="009352A0">
      <w:pPr>
        <w:numPr>
          <w:ilvl w:val="0"/>
          <w:numId w:val="10"/>
        </w:numPr>
        <w:spacing w:line="360" w:lineRule="auto"/>
        <w:jc w:val="both"/>
        <w:rPr>
          <w:color w:val="FF0000"/>
        </w:rPr>
      </w:pPr>
      <w:r>
        <w:rPr>
          <w:color w:val="000000"/>
        </w:rPr>
        <w:t>Биха ли се получили същите резултати</w:t>
      </w:r>
      <w:r w:rsidR="00B93A3D">
        <w:rPr>
          <w:color w:val="000000"/>
        </w:rPr>
        <w:t xml:space="preserve"> за елементен състав</w:t>
      </w:r>
      <w:r>
        <w:rPr>
          <w:color w:val="000000"/>
        </w:rPr>
        <w:t>, ако растителните проби бяха предварително измити с дестилирана вода?</w:t>
      </w:r>
      <w:r w:rsidRPr="0074308A">
        <w:rPr>
          <w:color w:val="000000"/>
          <w:lang w:val="ru-RU"/>
        </w:rPr>
        <w:t xml:space="preserve"> </w:t>
      </w:r>
    </w:p>
    <w:p w:rsidR="00840143" w:rsidRPr="00655052" w:rsidRDefault="00840143" w:rsidP="0084014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40143">
        <w:rPr>
          <w:rFonts w:ascii="Times New Roman" w:hAnsi="Times New Roman"/>
          <w:color w:val="000000"/>
          <w:sz w:val="24"/>
          <w:szCs w:val="24"/>
          <w:lang w:val="ru-RU"/>
        </w:rPr>
        <w:t>Как се обяснява наличието на корелация</w:t>
      </w:r>
      <w:r>
        <w:rPr>
          <w:color w:val="00000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между съдържанието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фитохелатини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в изследваното растение и съдържанието на </w:t>
      </w:r>
      <w:r w:rsidR="00B9758C">
        <w:rPr>
          <w:rFonts w:ascii="Times New Roman" w:hAnsi="Times New Roman"/>
          <w:sz w:val="24"/>
          <w:szCs w:val="24"/>
          <w:lang w:val="bg-BG"/>
        </w:rPr>
        <w:t xml:space="preserve">изследваните елементи </w:t>
      </w:r>
      <w:r>
        <w:rPr>
          <w:rFonts w:ascii="Times New Roman" w:hAnsi="Times New Roman"/>
          <w:sz w:val="24"/>
          <w:szCs w:val="24"/>
          <w:lang w:val="bg-BG"/>
        </w:rPr>
        <w:t>в билката</w:t>
      </w:r>
      <w:r w:rsidR="00B9758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9758C" w:rsidRPr="00B9758C">
        <w:rPr>
          <w:rFonts w:ascii="Times New Roman" w:hAnsi="Times New Roman"/>
          <w:i/>
          <w:sz w:val="24"/>
          <w:szCs w:val="24"/>
        </w:rPr>
        <w:t>Clinopodium</w:t>
      </w:r>
      <w:proofErr w:type="spellEnd"/>
      <w:r w:rsidR="00B9758C" w:rsidRPr="00B9758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9758C" w:rsidRPr="00B9758C">
        <w:rPr>
          <w:rFonts w:ascii="Times New Roman" w:hAnsi="Times New Roman"/>
          <w:i/>
          <w:sz w:val="24"/>
          <w:szCs w:val="24"/>
        </w:rPr>
        <w:t>vulgare</w:t>
      </w:r>
      <w:proofErr w:type="spellEnd"/>
      <w:r w:rsidR="00B9758C" w:rsidRPr="00B975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58C" w:rsidRPr="00B9758C">
        <w:rPr>
          <w:rFonts w:ascii="Times New Roman" w:hAnsi="Times New Roman"/>
          <w:sz w:val="24"/>
          <w:szCs w:val="24"/>
        </w:rPr>
        <w:t>L</w:t>
      </w:r>
      <w:r w:rsidR="00B9758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почвата</w:t>
      </w:r>
      <w:r w:rsidR="00B9758C">
        <w:rPr>
          <w:rFonts w:ascii="Times New Roman" w:hAnsi="Times New Roman"/>
          <w:sz w:val="24"/>
          <w:szCs w:val="24"/>
          <w:lang w:val="bg-BG"/>
        </w:rPr>
        <w:t>?</w:t>
      </w:r>
      <w:r w:rsidRPr="00523CB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0143" w:rsidRPr="00557058" w:rsidRDefault="00A47BF7" w:rsidP="009352A0">
      <w:pPr>
        <w:numPr>
          <w:ilvl w:val="0"/>
          <w:numId w:val="10"/>
        </w:numPr>
        <w:spacing w:line="360" w:lineRule="auto"/>
        <w:jc w:val="both"/>
      </w:pPr>
      <w:r w:rsidRPr="00557058">
        <w:t>Защо разтвор на феройони се използва като среда, увреждаща структурата на ДНК?</w:t>
      </w:r>
    </w:p>
    <w:p w:rsidR="00930BC9" w:rsidRPr="0074308A" w:rsidRDefault="00930BC9" w:rsidP="009352A0">
      <w:pPr>
        <w:numPr>
          <w:ilvl w:val="0"/>
          <w:numId w:val="10"/>
        </w:numPr>
        <w:spacing w:line="360" w:lineRule="auto"/>
        <w:jc w:val="both"/>
        <w:rPr>
          <w:color w:val="FF0000"/>
        </w:rPr>
      </w:pPr>
      <w:r w:rsidRPr="00557058">
        <w:t xml:space="preserve">Каква е целта на сравнителното изследване </w:t>
      </w:r>
      <w:r w:rsidR="0050541B" w:rsidRPr="00557058">
        <w:t>на антиоксидантната активност на водни и бутанолни екстракти от</w:t>
      </w:r>
      <w:r w:rsidR="0050541B">
        <w:rPr>
          <w:color w:val="FF0000"/>
        </w:rPr>
        <w:t xml:space="preserve"> </w:t>
      </w:r>
      <w:r w:rsidR="0050541B" w:rsidRPr="00B9758C">
        <w:rPr>
          <w:i/>
        </w:rPr>
        <w:t>Clinopodium</w:t>
      </w:r>
      <w:r w:rsidR="0050541B" w:rsidRPr="00B9758C">
        <w:rPr>
          <w:i/>
          <w:lang w:val="ru-RU"/>
        </w:rPr>
        <w:t xml:space="preserve"> </w:t>
      </w:r>
      <w:r w:rsidR="0050541B" w:rsidRPr="00B9758C">
        <w:rPr>
          <w:i/>
        </w:rPr>
        <w:t>vulgare</w:t>
      </w:r>
      <w:r w:rsidR="00BF7EDF">
        <w:t>? Възможно ли е медицинско приложение на билката като водно-етанолен екстракт?</w:t>
      </w:r>
    </w:p>
    <w:p w:rsidR="00AD2656" w:rsidRDefault="00AD2656" w:rsidP="00496EFF">
      <w:pPr>
        <w:spacing w:line="360" w:lineRule="auto"/>
        <w:ind w:left="1080"/>
        <w:jc w:val="both"/>
      </w:pPr>
      <w:r>
        <w:t xml:space="preserve">      </w:t>
      </w:r>
    </w:p>
    <w:p w:rsidR="004613A2" w:rsidRDefault="00A707F3" w:rsidP="00210D0F">
      <w:pPr>
        <w:spacing w:before="120" w:line="360" w:lineRule="auto"/>
        <w:ind w:firstLine="567"/>
        <w:jc w:val="both"/>
      </w:pPr>
      <w:r>
        <w:t>Дисертант</w:t>
      </w:r>
      <w:r w:rsidR="00496EFF">
        <w:t>ъ</w:t>
      </w:r>
      <w:r>
        <w:t>т е овладял</w:t>
      </w:r>
      <w:r w:rsidR="007446E7" w:rsidRPr="005009DF">
        <w:t xml:space="preserve"> </w:t>
      </w:r>
      <w:r w:rsidR="007446E7">
        <w:t>теорията и практиката</w:t>
      </w:r>
      <w:r w:rsidR="00B9758C">
        <w:t xml:space="preserve"> както на атомно спектралните, така и на хрома</w:t>
      </w:r>
      <w:r w:rsidR="00B56CB9">
        <w:t xml:space="preserve">тографските методи за анализ. </w:t>
      </w:r>
      <w:r w:rsidR="00BF7EDF">
        <w:t xml:space="preserve">Извършена е голяма по обем оригинална и интересна изследователска работа. </w:t>
      </w:r>
      <w:r w:rsidR="00B56CB9">
        <w:t xml:space="preserve">Непосредствените </w:t>
      </w:r>
      <w:r w:rsidR="007355CE">
        <w:t>наблюд</w:t>
      </w:r>
      <w:r w:rsidR="00B56CB9">
        <w:t xml:space="preserve">ения от работата на дисертанта </w:t>
      </w:r>
      <w:r w:rsidR="00BF7EDF">
        <w:t>ми дават основание с убеденост да твърдя,</w:t>
      </w:r>
      <w:r w:rsidR="00B56CB9">
        <w:t xml:space="preserve"> </w:t>
      </w:r>
      <w:r w:rsidR="004C4F8E">
        <w:t xml:space="preserve">че получените резултати от проведените изследвания са достоверни </w:t>
      </w:r>
      <w:r w:rsidR="00BE3C11">
        <w:t xml:space="preserve">и в значителна степен са негова лична заслуга. </w:t>
      </w:r>
      <w:r w:rsidR="00210D0F">
        <w:t>Част от п</w:t>
      </w:r>
      <w:r w:rsidR="00B31925">
        <w:t xml:space="preserve">олучените </w:t>
      </w:r>
      <w:r w:rsidR="007446E7">
        <w:t xml:space="preserve">резултати са публикувани в </w:t>
      </w:r>
      <w:r w:rsidR="00210D0F">
        <w:t>три</w:t>
      </w:r>
      <w:r w:rsidR="005009DF">
        <w:t xml:space="preserve"> специализиран</w:t>
      </w:r>
      <w:r w:rsidR="00210D0F">
        <w:t>и</w:t>
      </w:r>
      <w:r w:rsidR="005009DF">
        <w:t xml:space="preserve"> списания </w:t>
      </w:r>
      <w:r w:rsidR="009D0200">
        <w:t>(</w:t>
      </w:r>
      <w:proofErr w:type="spellStart"/>
      <w:r w:rsidR="00924000" w:rsidRPr="00924000">
        <w:rPr>
          <w:i/>
          <w:lang w:val="en-US"/>
        </w:rPr>
        <w:t>Talanta</w:t>
      </w:r>
      <w:proofErr w:type="spellEnd"/>
      <w:r w:rsidR="005009DF" w:rsidRPr="007B3B8B">
        <w:rPr>
          <w:i/>
        </w:rPr>
        <w:t>,</w:t>
      </w:r>
      <w:r w:rsidR="00924000" w:rsidRPr="00924000">
        <w:rPr>
          <w:i/>
        </w:rPr>
        <w:t xml:space="preserve"> </w:t>
      </w:r>
      <w:proofErr w:type="spellStart"/>
      <w:r w:rsidR="00924000">
        <w:rPr>
          <w:i/>
          <w:lang w:val="en-US"/>
        </w:rPr>
        <w:t>Comptes</w:t>
      </w:r>
      <w:proofErr w:type="spellEnd"/>
      <w:r w:rsidR="00924000" w:rsidRPr="00924000">
        <w:rPr>
          <w:i/>
        </w:rPr>
        <w:t xml:space="preserve"> </w:t>
      </w:r>
      <w:proofErr w:type="spellStart"/>
      <w:r w:rsidR="00924000">
        <w:rPr>
          <w:i/>
          <w:lang w:val="en-US"/>
        </w:rPr>
        <w:t>rendus</w:t>
      </w:r>
      <w:proofErr w:type="spellEnd"/>
      <w:r w:rsidR="00924000" w:rsidRPr="00924000">
        <w:rPr>
          <w:i/>
        </w:rPr>
        <w:t xml:space="preserve"> </w:t>
      </w:r>
      <w:r w:rsidR="00924000">
        <w:rPr>
          <w:i/>
          <w:lang w:val="en-US"/>
        </w:rPr>
        <w:t>de</w:t>
      </w:r>
      <w:r w:rsidR="00924000" w:rsidRPr="00924000">
        <w:rPr>
          <w:i/>
        </w:rPr>
        <w:t xml:space="preserve"> </w:t>
      </w:r>
      <w:r w:rsidR="00924000">
        <w:rPr>
          <w:i/>
          <w:lang w:val="en-US"/>
        </w:rPr>
        <w:t>l</w:t>
      </w:r>
      <w:r w:rsidR="00924000" w:rsidRPr="00924000">
        <w:rPr>
          <w:i/>
        </w:rPr>
        <w:t>’</w:t>
      </w:r>
      <w:proofErr w:type="spellStart"/>
      <w:r w:rsidR="00924000">
        <w:rPr>
          <w:i/>
          <w:lang w:val="en-US"/>
        </w:rPr>
        <w:t>Academie</w:t>
      </w:r>
      <w:proofErr w:type="spellEnd"/>
      <w:r w:rsidR="00924000" w:rsidRPr="00924000">
        <w:rPr>
          <w:i/>
        </w:rPr>
        <w:t xml:space="preserve"> </w:t>
      </w:r>
      <w:proofErr w:type="spellStart"/>
      <w:r w:rsidR="00924000">
        <w:rPr>
          <w:i/>
          <w:lang w:val="en-US"/>
        </w:rPr>
        <w:t>bulgare</w:t>
      </w:r>
      <w:proofErr w:type="spellEnd"/>
      <w:r w:rsidR="00924000" w:rsidRPr="00924000">
        <w:rPr>
          <w:i/>
        </w:rPr>
        <w:t xml:space="preserve"> </w:t>
      </w:r>
      <w:r w:rsidR="00924000">
        <w:rPr>
          <w:i/>
          <w:lang w:val="en-US"/>
        </w:rPr>
        <w:t>des</w:t>
      </w:r>
      <w:r w:rsidR="00924000" w:rsidRPr="00924000">
        <w:rPr>
          <w:i/>
        </w:rPr>
        <w:t xml:space="preserve"> </w:t>
      </w:r>
      <w:r w:rsidR="00924000">
        <w:rPr>
          <w:i/>
          <w:lang w:val="en-US"/>
        </w:rPr>
        <w:t>Sciences</w:t>
      </w:r>
      <w:r w:rsidR="00924000" w:rsidRPr="00924000">
        <w:rPr>
          <w:i/>
        </w:rPr>
        <w:t xml:space="preserve">, </w:t>
      </w:r>
      <w:r w:rsidR="00924000">
        <w:rPr>
          <w:i/>
          <w:lang w:val="en-US"/>
        </w:rPr>
        <w:t>Journal</w:t>
      </w:r>
      <w:r w:rsidR="00924000" w:rsidRPr="00924000">
        <w:rPr>
          <w:i/>
        </w:rPr>
        <w:t xml:space="preserve"> </w:t>
      </w:r>
      <w:r w:rsidR="00924000">
        <w:rPr>
          <w:i/>
          <w:lang w:val="en-US"/>
        </w:rPr>
        <w:t>of</w:t>
      </w:r>
      <w:r w:rsidR="00924000" w:rsidRPr="00924000">
        <w:rPr>
          <w:i/>
        </w:rPr>
        <w:t xml:space="preserve"> </w:t>
      </w:r>
      <w:r w:rsidR="00924000">
        <w:rPr>
          <w:i/>
          <w:lang w:val="en-US"/>
        </w:rPr>
        <w:t>Agricultural</w:t>
      </w:r>
      <w:r w:rsidR="00924000" w:rsidRPr="00924000">
        <w:rPr>
          <w:i/>
        </w:rPr>
        <w:t xml:space="preserve"> </w:t>
      </w:r>
      <w:r w:rsidR="00924000">
        <w:rPr>
          <w:i/>
          <w:lang w:val="en-US"/>
        </w:rPr>
        <w:t>Sciences</w:t>
      </w:r>
      <w:r w:rsidR="00924000" w:rsidRPr="00924000">
        <w:t>)</w:t>
      </w:r>
      <w:r w:rsidR="005009DF" w:rsidRPr="007B3B8B">
        <w:rPr>
          <w:i/>
        </w:rPr>
        <w:t xml:space="preserve"> </w:t>
      </w:r>
      <w:r w:rsidR="007446E7">
        <w:t xml:space="preserve">и </w:t>
      </w:r>
      <w:r w:rsidR="007446E7" w:rsidRPr="00F06795">
        <w:t xml:space="preserve">представени </w:t>
      </w:r>
      <w:r w:rsidR="00F06795" w:rsidRPr="00F06795">
        <w:t xml:space="preserve">с шест устни и пет </w:t>
      </w:r>
      <w:proofErr w:type="spellStart"/>
      <w:r w:rsidR="00F06795" w:rsidRPr="00F06795">
        <w:t>постерни</w:t>
      </w:r>
      <w:proofErr w:type="spellEnd"/>
      <w:r w:rsidR="00F06795" w:rsidRPr="00F06795">
        <w:t xml:space="preserve"> доклада </w:t>
      </w:r>
      <w:r w:rsidR="007446E7" w:rsidRPr="00F06795">
        <w:t>на</w:t>
      </w:r>
      <w:r w:rsidR="007355CE" w:rsidRPr="00F06795">
        <w:t xml:space="preserve"> научни форум</w:t>
      </w:r>
      <w:r w:rsidR="00F06795" w:rsidRPr="00F06795">
        <w:t>и в страната.</w:t>
      </w:r>
      <w:r w:rsidR="00F06795">
        <w:t xml:space="preserve"> </w:t>
      </w:r>
      <w:proofErr w:type="spellStart"/>
      <w:r w:rsidR="000F59D6">
        <w:t>Бърдар</w:t>
      </w:r>
      <w:r w:rsidR="005009DF">
        <w:t>ов</w:t>
      </w:r>
      <w:proofErr w:type="spellEnd"/>
      <w:r w:rsidR="005009DF">
        <w:t xml:space="preserve"> е първи автор в </w:t>
      </w:r>
      <w:r w:rsidR="000F59D6">
        <w:t>трит</w:t>
      </w:r>
      <w:r w:rsidR="005009DF">
        <w:t>е публикации</w:t>
      </w:r>
      <w:r w:rsidR="00F06795">
        <w:t xml:space="preserve"> и във всички доклади на конференции</w:t>
      </w:r>
      <w:r w:rsidR="005009DF">
        <w:t xml:space="preserve">, което е признание за неговата самостоятелност, активност, </w:t>
      </w:r>
      <w:r w:rsidR="004613A2">
        <w:t>ангажираност, което мога да потвърдя и от личните си впечатления от докторанта.</w:t>
      </w:r>
    </w:p>
    <w:p w:rsidR="00A707F3" w:rsidRDefault="00E87532" w:rsidP="00E87532">
      <w:pPr>
        <w:spacing w:line="360" w:lineRule="auto"/>
        <w:ind w:left="300" w:firstLine="408"/>
        <w:jc w:val="both"/>
      </w:pPr>
      <w:r>
        <w:t xml:space="preserve"> </w:t>
      </w:r>
      <w:r w:rsidR="00A707F3">
        <w:t xml:space="preserve"> </w:t>
      </w:r>
      <w:r>
        <w:t>Всички изисквания и критерии на Факултета по Химия и Фармация към СУ ”Св. Климент Охридски” за придобиване на образователната и научна степен „доктор” са изпълнени.</w:t>
      </w:r>
    </w:p>
    <w:p w:rsidR="004175B2" w:rsidRDefault="004175B2" w:rsidP="00EC55B9">
      <w:pPr>
        <w:spacing w:line="360" w:lineRule="auto"/>
        <w:ind w:left="300"/>
        <w:jc w:val="both"/>
      </w:pPr>
    </w:p>
    <w:p w:rsidR="009A1564" w:rsidRPr="004175B2" w:rsidRDefault="00472FBB" w:rsidP="00EC55B9">
      <w:pPr>
        <w:spacing w:line="360" w:lineRule="auto"/>
        <w:ind w:left="300"/>
        <w:jc w:val="both"/>
        <w:rPr>
          <w:b/>
        </w:rPr>
      </w:pPr>
      <w:r w:rsidRPr="004175B2">
        <w:rPr>
          <w:b/>
        </w:rPr>
        <w:t>Заключение:</w:t>
      </w:r>
    </w:p>
    <w:p w:rsidR="00472FBB" w:rsidRDefault="00472FBB" w:rsidP="00A447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Представеният дисертационен труд по обем и качество на извършената работа</w:t>
      </w:r>
    </w:p>
    <w:p w:rsidR="003750C1" w:rsidRPr="004175B2" w:rsidRDefault="00472FBB" w:rsidP="00A4479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напълно отговаря на изискванията на Закона за развитието на академичния състав в</w:t>
      </w:r>
      <w:r w:rsidR="00A44797" w:rsidRPr="00A4479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Република България</w:t>
      </w:r>
      <w:r w:rsidR="004175B2">
        <w:rPr>
          <w:rFonts w:ascii="TimesNewRomanPSMT" w:hAnsi="TimesNewRomanPSMT" w:cs="TimesNewRomanPSMT"/>
        </w:rPr>
        <w:t>. Спазен е</w:t>
      </w:r>
      <w:r>
        <w:rPr>
          <w:rFonts w:ascii="TimesNewRomanPSMT" w:hAnsi="TimesNewRomanPSMT" w:cs="TimesNewRomanPSMT"/>
        </w:rPr>
        <w:t xml:space="preserve"> </w:t>
      </w:r>
      <w:r w:rsidR="004175B2">
        <w:rPr>
          <w:rFonts w:ascii="TimesNewRomanPSMT" w:hAnsi="TimesNewRomanPSMT" w:cs="TimesNewRomanPSMT"/>
        </w:rPr>
        <w:t>п</w:t>
      </w:r>
      <w:r>
        <w:rPr>
          <w:rFonts w:ascii="TimesNewRomanPSMT" w:hAnsi="TimesNewRomanPSMT" w:cs="TimesNewRomanPSMT"/>
        </w:rPr>
        <w:t>равилник</w:t>
      </w:r>
      <w:r w:rsidR="00B93A3D">
        <w:rPr>
          <w:rFonts w:ascii="TimesNewRomanPSMT" w:hAnsi="TimesNewRomanPSMT" w:cs="TimesNewRomanPSMT"/>
        </w:rPr>
        <w:t>ът</w:t>
      </w:r>
      <w:r>
        <w:rPr>
          <w:rFonts w:ascii="TimesNewRomanPSMT" w:hAnsi="TimesNewRomanPSMT" w:cs="TimesNewRomanPSMT"/>
        </w:rPr>
        <w:t xml:space="preserve"> за условията и реда за придобиване на научни</w:t>
      </w:r>
      <w:r w:rsidR="004175B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степени и академични длъжности в СУ “Св. Кл. Охридски”</w:t>
      </w:r>
      <w:r w:rsidR="004175B2">
        <w:rPr>
          <w:rFonts w:ascii="TimesNewRomanPSMT" w:hAnsi="TimesNewRomanPSMT" w:cs="TimesNewRomanPSMT"/>
        </w:rPr>
        <w:t>.</w:t>
      </w:r>
      <w:r w:rsidR="004175B2">
        <w:t xml:space="preserve"> </w:t>
      </w:r>
      <w:r w:rsidR="003750C1">
        <w:t xml:space="preserve">С убеденост препоръчвам </w:t>
      </w:r>
      <w:r>
        <w:t xml:space="preserve">на уважаемите членове </w:t>
      </w:r>
      <w:r w:rsidR="004175B2">
        <w:t xml:space="preserve">на научното жури да гласуват за </w:t>
      </w:r>
      <w:r w:rsidR="003750C1">
        <w:t xml:space="preserve">присъждането на </w:t>
      </w:r>
      <w:r w:rsidR="00B93A3D">
        <w:t xml:space="preserve">Крум Венциславов Бърдаров </w:t>
      </w:r>
      <w:r w:rsidR="003750C1">
        <w:t xml:space="preserve">образователната и научна степен „доктор” </w:t>
      </w:r>
      <w:r w:rsidR="004175B2">
        <w:rPr>
          <w:rFonts w:ascii="TimesNewRomanPSMT" w:hAnsi="TimesNewRomanPSMT" w:cs="TimesNewRomanPSMT"/>
        </w:rPr>
        <w:t>по професионално направление 4.2. Химически науки (Аналитична химия)</w:t>
      </w:r>
      <w:r w:rsidR="003750C1">
        <w:t>.</w:t>
      </w:r>
    </w:p>
    <w:p w:rsidR="00496910" w:rsidRDefault="00496910" w:rsidP="00EC55B9">
      <w:pPr>
        <w:spacing w:line="360" w:lineRule="auto"/>
        <w:ind w:left="300"/>
        <w:jc w:val="both"/>
      </w:pPr>
    </w:p>
    <w:p w:rsidR="00F73A7B" w:rsidRPr="00F73A7B" w:rsidRDefault="00F73A7B" w:rsidP="00EC55B9">
      <w:pPr>
        <w:spacing w:line="360" w:lineRule="auto"/>
        <w:ind w:left="300"/>
        <w:jc w:val="both"/>
      </w:pPr>
    </w:p>
    <w:p w:rsidR="008B65B0" w:rsidRDefault="00A44797" w:rsidP="00A44797">
      <w:pPr>
        <w:spacing w:line="360" w:lineRule="auto"/>
        <w:ind w:firstLine="708"/>
        <w:jc w:val="both"/>
      </w:pPr>
      <w:r w:rsidRPr="00B93A3D">
        <w:rPr>
          <w:lang w:val="ru-RU"/>
        </w:rPr>
        <w:t>05.</w:t>
      </w:r>
      <w:r w:rsidR="007B3B8B">
        <w:t>0</w:t>
      </w:r>
      <w:r w:rsidR="002548A5">
        <w:t>6</w:t>
      </w:r>
      <w:r w:rsidR="007B3B8B">
        <w:t>. 201</w:t>
      </w:r>
      <w:r w:rsidR="002548A5">
        <w:t>5</w:t>
      </w:r>
      <w:r w:rsidR="007B3B8B">
        <w:t>г</w:t>
      </w:r>
    </w:p>
    <w:p w:rsidR="008B65B0" w:rsidRPr="007446E7" w:rsidRDefault="00A44797" w:rsidP="00A44797">
      <w:pPr>
        <w:spacing w:line="360" w:lineRule="auto"/>
        <w:ind w:firstLine="708"/>
        <w:jc w:val="both"/>
      </w:pPr>
      <w:r>
        <w:t>София</w:t>
      </w:r>
      <w:r w:rsidRPr="00B93A3D">
        <w:rPr>
          <w:lang w:val="ru-RU"/>
        </w:rPr>
        <w:tab/>
      </w:r>
      <w:r w:rsidRPr="00B93A3D">
        <w:rPr>
          <w:lang w:val="ru-RU"/>
        </w:rPr>
        <w:tab/>
      </w:r>
      <w:r w:rsidRPr="00B93A3D">
        <w:rPr>
          <w:lang w:val="ru-RU"/>
        </w:rPr>
        <w:tab/>
      </w:r>
      <w:r w:rsidRPr="00B93A3D">
        <w:rPr>
          <w:lang w:val="ru-RU"/>
        </w:rPr>
        <w:tab/>
      </w:r>
      <w:r w:rsidRPr="00B93A3D">
        <w:rPr>
          <w:lang w:val="ru-RU"/>
        </w:rPr>
        <w:tab/>
      </w:r>
      <w:r w:rsidRPr="00B93A3D">
        <w:rPr>
          <w:lang w:val="ru-RU"/>
        </w:rPr>
        <w:tab/>
      </w:r>
      <w:r w:rsidRPr="00B93A3D">
        <w:rPr>
          <w:lang w:val="ru-RU"/>
        </w:rPr>
        <w:tab/>
      </w:r>
      <w:r w:rsidR="007B3B8B">
        <w:t xml:space="preserve"> Рецензент:</w:t>
      </w:r>
    </w:p>
    <w:sectPr w:rsidR="008B65B0" w:rsidRPr="007446E7" w:rsidSect="0016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F95"/>
    <w:multiLevelType w:val="hybridMultilevel"/>
    <w:tmpl w:val="094C28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6AA5"/>
    <w:multiLevelType w:val="hybridMultilevel"/>
    <w:tmpl w:val="09B8176E"/>
    <w:lvl w:ilvl="0" w:tplc="0402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36A2EE3"/>
    <w:multiLevelType w:val="hybridMultilevel"/>
    <w:tmpl w:val="E90877B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6E7C69"/>
    <w:multiLevelType w:val="hybridMultilevel"/>
    <w:tmpl w:val="1442A5F4"/>
    <w:lvl w:ilvl="0" w:tplc="0402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73C5928"/>
    <w:multiLevelType w:val="hybridMultilevel"/>
    <w:tmpl w:val="2E3AAB36"/>
    <w:lvl w:ilvl="0" w:tplc="040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D142162"/>
    <w:multiLevelType w:val="hybridMultilevel"/>
    <w:tmpl w:val="A216B80E"/>
    <w:lvl w:ilvl="0" w:tplc="9E58F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5F58"/>
    <w:multiLevelType w:val="hybridMultilevel"/>
    <w:tmpl w:val="9F587ACC"/>
    <w:lvl w:ilvl="0" w:tplc="0402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15AD"/>
    <w:multiLevelType w:val="hybridMultilevel"/>
    <w:tmpl w:val="1C22C99A"/>
    <w:lvl w:ilvl="0" w:tplc="BFEC318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C30005F"/>
    <w:multiLevelType w:val="hybridMultilevel"/>
    <w:tmpl w:val="E51641D2"/>
    <w:lvl w:ilvl="0" w:tplc="F7E6C29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7D254D21"/>
    <w:multiLevelType w:val="hybridMultilevel"/>
    <w:tmpl w:val="8B362344"/>
    <w:lvl w:ilvl="0" w:tplc="E7925B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F0"/>
    <w:rsid w:val="00006586"/>
    <w:rsid w:val="0001118D"/>
    <w:rsid w:val="000353D7"/>
    <w:rsid w:val="00043BF0"/>
    <w:rsid w:val="00091BC4"/>
    <w:rsid w:val="000A5041"/>
    <w:rsid w:val="000B46BD"/>
    <w:rsid w:val="000C5F7C"/>
    <w:rsid w:val="000F59D6"/>
    <w:rsid w:val="00103C6B"/>
    <w:rsid w:val="00106E39"/>
    <w:rsid w:val="00110E4F"/>
    <w:rsid w:val="0012235F"/>
    <w:rsid w:val="00122E58"/>
    <w:rsid w:val="001301F4"/>
    <w:rsid w:val="00136002"/>
    <w:rsid w:val="00136B86"/>
    <w:rsid w:val="001376A2"/>
    <w:rsid w:val="00145908"/>
    <w:rsid w:val="00150E0C"/>
    <w:rsid w:val="00161CA4"/>
    <w:rsid w:val="0019601E"/>
    <w:rsid w:val="001A31B7"/>
    <w:rsid w:val="001A3709"/>
    <w:rsid w:val="001D03B1"/>
    <w:rsid w:val="001D3807"/>
    <w:rsid w:val="00210D0F"/>
    <w:rsid w:val="002130BE"/>
    <w:rsid w:val="0022090F"/>
    <w:rsid w:val="002213A5"/>
    <w:rsid w:val="00237915"/>
    <w:rsid w:val="002441F3"/>
    <w:rsid w:val="002548A5"/>
    <w:rsid w:val="00263A5D"/>
    <w:rsid w:val="00280AE5"/>
    <w:rsid w:val="002A00E1"/>
    <w:rsid w:val="002E16D8"/>
    <w:rsid w:val="002E5B38"/>
    <w:rsid w:val="002F693D"/>
    <w:rsid w:val="00303F44"/>
    <w:rsid w:val="00327B3A"/>
    <w:rsid w:val="00341E76"/>
    <w:rsid w:val="00342555"/>
    <w:rsid w:val="003433E3"/>
    <w:rsid w:val="0034397E"/>
    <w:rsid w:val="00353E5A"/>
    <w:rsid w:val="003578BB"/>
    <w:rsid w:val="0036174D"/>
    <w:rsid w:val="00374289"/>
    <w:rsid w:val="003750C1"/>
    <w:rsid w:val="004175B2"/>
    <w:rsid w:val="00430374"/>
    <w:rsid w:val="004315FF"/>
    <w:rsid w:val="004350AA"/>
    <w:rsid w:val="00441C78"/>
    <w:rsid w:val="004613A2"/>
    <w:rsid w:val="004630D3"/>
    <w:rsid w:val="00471E3E"/>
    <w:rsid w:val="00472FBB"/>
    <w:rsid w:val="00496910"/>
    <w:rsid w:val="00496EFF"/>
    <w:rsid w:val="004B5AC0"/>
    <w:rsid w:val="004B764F"/>
    <w:rsid w:val="004C4F8E"/>
    <w:rsid w:val="004C53EB"/>
    <w:rsid w:val="004C7765"/>
    <w:rsid w:val="004D02CE"/>
    <w:rsid w:val="004D0A66"/>
    <w:rsid w:val="004E16FD"/>
    <w:rsid w:val="004E6FE3"/>
    <w:rsid w:val="005009DF"/>
    <w:rsid w:val="00502FF2"/>
    <w:rsid w:val="00503221"/>
    <w:rsid w:val="00504921"/>
    <w:rsid w:val="0050541B"/>
    <w:rsid w:val="005078B1"/>
    <w:rsid w:val="00523CBE"/>
    <w:rsid w:val="00557058"/>
    <w:rsid w:val="005756DA"/>
    <w:rsid w:val="0058307B"/>
    <w:rsid w:val="00583573"/>
    <w:rsid w:val="00591CD6"/>
    <w:rsid w:val="005A5086"/>
    <w:rsid w:val="005A75CA"/>
    <w:rsid w:val="005F4859"/>
    <w:rsid w:val="006018C2"/>
    <w:rsid w:val="006139D6"/>
    <w:rsid w:val="0061796F"/>
    <w:rsid w:val="00636640"/>
    <w:rsid w:val="0063789F"/>
    <w:rsid w:val="00640F1F"/>
    <w:rsid w:val="00650CF7"/>
    <w:rsid w:val="00655052"/>
    <w:rsid w:val="00671CA7"/>
    <w:rsid w:val="00687F34"/>
    <w:rsid w:val="006A1A83"/>
    <w:rsid w:val="006C2897"/>
    <w:rsid w:val="006C3F1A"/>
    <w:rsid w:val="006D6DF8"/>
    <w:rsid w:val="006F4532"/>
    <w:rsid w:val="007012B1"/>
    <w:rsid w:val="007270D1"/>
    <w:rsid w:val="007304A8"/>
    <w:rsid w:val="007355CE"/>
    <w:rsid w:val="007446E7"/>
    <w:rsid w:val="00756F09"/>
    <w:rsid w:val="00761814"/>
    <w:rsid w:val="00796864"/>
    <w:rsid w:val="007969B9"/>
    <w:rsid w:val="007A3415"/>
    <w:rsid w:val="007A3B72"/>
    <w:rsid w:val="007A6C5A"/>
    <w:rsid w:val="007B1367"/>
    <w:rsid w:val="007B21C7"/>
    <w:rsid w:val="007B3B8B"/>
    <w:rsid w:val="007C650B"/>
    <w:rsid w:val="007D33D3"/>
    <w:rsid w:val="007E0191"/>
    <w:rsid w:val="007E56D9"/>
    <w:rsid w:val="007E5970"/>
    <w:rsid w:val="00821B3C"/>
    <w:rsid w:val="00826F39"/>
    <w:rsid w:val="008323AC"/>
    <w:rsid w:val="00840143"/>
    <w:rsid w:val="008805DE"/>
    <w:rsid w:val="008814FD"/>
    <w:rsid w:val="00897851"/>
    <w:rsid w:val="008B2D0A"/>
    <w:rsid w:val="008B65B0"/>
    <w:rsid w:val="008B766F"/>
    <w:rsid w:val="008C1B79"/>
    <w:rsid w:val="008E5549"/>
    <w:rsid w:val="008F36FC"/>
    <w:rsid w:val="008F5D43"/>
    <w:rsid w:val="00901D82"/>
    <w:rsid w:val="00904BBC"/>
    <w:rsid w:val="009164A5"/>
    <w:rsid w:val="00924000"/>
    <w:rsid w:val="00930BC9"/>
    <w:rsid w:val="009352A0"/>
    <w:rsid w:val="0094296C"/>
    <w:rsid w:val="00951799"/>
    <w:rsid w:val="00961D38"/>
    <w:rsid w:val="00964433"/>
    <w:rsid w:val="009652C8"/>
    <w:rsid w:val="00973E16"/>
    <w:rsid w:val="009850E9"/>
    <w:rsid w:val="0099631B"/>
    <w:rsid w:val="009A1564"/>
    <w:rsid w:val="009D0200"/>
    <w:rsid w:val="009E1EDF"/>
    <w:rsid w:val="009F3E2B"/>
    <w:rsid w:val="009F4442"/>
    <w:rsid w:val="00A0335D"/>
    <w:rsid w:val="00A03C46"/>
    <w:rsid w:val="00A06F8B"/>
    <w:rsid w:val="00A177F5"/>
    <w:rsid w:val="00A26754"/>
    <w:rsid w:val="00A44797"/>
    <w:rsid w:val="00A46A37"/>
    <w:rsid w:val="00A47BF7"/>
    <w:rsid w:val="00A51B67"/>
    <w:rsid w:val="00A54871"/>
    <w:rsid w:val="00A707F3"/>
    <w:rsid w:val="00AA7266"/>
    <w:rsid w:val="00AB7E74"/>
    <w:rsid w:val="00AC68FF"/>
    <w:rsid w:val="00AD0F62"/>
    <w:rsid w:val="00AD2656"/>
    <w:rsid w:val="00AE1537"/>
    <w:rsid w:val="00B0282D"/>
    <w:rsid w:val="00B0620A"/>
    <w:rsid w:val="00B13054"/>
    <w:rsid w:val="00B22526"/>
    <w:rsid w:val="00B31925"/>
    <w:rsid w:val="00B3237C"/>
    <w:rsid w:val="00B472AD"/>
    <w:rsid w:val="00B56CB9"/>
    <w:rsid w:val="00B667E4"/>
    <w:rsid w:val="00B749CA"/>
    <w:rsid w:val="00B90265"/>
    <w:rsid w:val="00B93A3D"/>
    <w:rsid w:val="00B96BB9"/>
    <w:rsid w:val="00B96F65"/>
    <w:rsid w:val="00B9758C"/>
    <w:rsid w:val="00B97FDF"/>
    <w:rsid w:val="00BA22B4"/>
    <w:rsid w:val="00BA3C3A"/>
    <w:rsid w:val="00BB07CD"/>
    <w:rsid w:val="00BB0FF7"/>
    <w:rsid w:val="00BC02B7"/>
    <w:rsid w:val="00BE3C11"/>
    <w:rsid w:val="00BF7EDF"/>
    <w:rsid w:val="00C0357B"/>
    <w:rsid w:val="00C074FA"/>
    <w:rsid w:val="00C42CFF"/>
    <w:rsid w:val="00C43458"/>
    <w:rsid w:val="00C449E2"/>
    <w:rsid w:val="00C507BA"/>
    <w:rsid w:val="00C5538C"/>
    <w:rsid w:val="00C62F11"/>
    <w:rsid w:val="00C73656"/>
    <w:rsid w:val="00C87C1A"/>
    <w:rsid w:val="00CB546A"/>
    <w:rsid w:val="00CD7276"/>
    <w:rsid w:val="00CE6D02"/>
    <w:rsid w:val="00D00A16"/>
    <w:rsid w:val="00D02AD9"/>
    <w:rsid w:val="00D04F37"/>
    <w:rsid w:val="00D17575"/>
    <w:rsid w:val="00D2060A"/>
    <w:rsid w:val="00D25147"/>
    <w:rsid w:val="00D474E2"/>
    <w:rsid w:val="00D634ED"/>
    <w:rsid w:val="00D73E01"/>
    <w:rsid w:val="00D823E8"/>
    <w:rsid w:val="00DA1359"/>
    <w:rsid w:val="00DA6D69"/>
    <w:rsid w:val="00DB7930"/>
    <w:rsid w:val="00DC32D1"/>
    <w:rsid w:val="00DE2878"/>
    <w:rsid w:val="00DE288A"/>
    <w:rsid w:val="00DF1AD0"/>
    <w:rsid w:val="00E11B3A"/>
    <w:rsid w:val="00E36FBD"/>
    <w:rsid w:val="00E4197F"/>
    <w:rsid w:val="00E477B9"/>
    <w:rsid w:val="00E600E9"/>
    <w:rsid w:val="00E645B0"/>
    <w:rsid w:val="00E84247"/>
    <w:rsid w:val="00E87532"/>
    <w:rsid w:val="00EB56C1"/>
    <w:rsid w:val="00EC55B9"/>
    <w:rsid w:val="00EC7186"/>
    <w:rsid w:val="00ED120F"/>
    <w:rsid w:val="00EF1AB1"/>
    <w:rsid w:val="00EF4419"/>
    <w:rsid w:val="00EF626F"/>
    <w:rsid w:val="00F03B0C"/>
    <w:rsid w:val="00F06795"/>
    <w:rsid w:val="00F111D4"/>
    <w:rsid w:val="00F1211E"/>
    <w:rsid w:val="00F660B6"/>
    <w:rsid w:val="00F70445"/>
    <w:rsid w:val="00F73A7B"/>
    <w:rsid w:val="00F90082"/>
    <w:rsid w:val="00F962D8"/>
    <w:rsid w:val="00F96CE5"/>
    <w:rsid w:val="00FA0D2A"/>
    <w:rsid w:val="00FA41CD"/>
    <w:rsid w:val="00FB2360"/>
    <w:rsid w:val="00FB2A64"/>
    <w:rsid w:val="00FE2D8B"/>
    <w:rsid w:val="00FE7761"/>
    <w:rsid w:val="00FF1813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3445E6-C931-422F-810F-50FE2AE3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F3E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3E2B"/>
  </w:style>
  <w:style w:type="paragraph" w:styleId="CommentSubject">
    <w:name w:val="annotation subject"/>
    <w:basedOn w:val="CommentText"/>
    <w:next w:val="CommentText"/>
    <w:link w:val="CommentSubjectChar"/>
    <w:rsid w:val="009F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E2B"/>
    <w:rPr>
      <w:b/>
      <w:bCs/>
    </w:rPr>
  </w:style>
  <w:style w:type="paragraph" w:styleId="Revision">
    <w:name w:val="Revision"/>
    <w:hidden/>
    <w:uiPriority w:val="99"/>
    <w:semiHidden/>
    <w:rsid w:val="009F3E2B"/>
    <w:rPr>
      <w:sz w:val="24"/>
      <w:szCs w:val="24"/>
    </w:rPr>
  </w:style>
  <w:style w:type="paragraph" w:styleId="BalloonText">
    <w:name w:val="Balloon Text"/>
    <w:basedOn w:val="Normal"/>
    <w:link w:val="BalloonTextChar"/>
    <w:rsid w:val="009F3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1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Grizli777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System</dc:creator>
  <cp:lastModifiedBy>Administrator</cp:lastModifiedBy>
  <cp:revision>2</cp:revision>
  <dcterms:created xsi:type="dcterms:W3CDTF">2015-06-05T13:24:00Z</dcterms:created>
  <dcterms:modified xsi:type="dcterms:W3CDTF">2015-06-05T13:24:00Z</dcterms:modified>
</cp:coreProperties>
</file>