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21</w:t>
      </w:r>
      <w:r>
        <w:rPr>
          <w:rFonts w:ascii="TimesNewRoman" w:hAnsi="TimesNewRoman" w:cs="TimesNewRoman"/>
          <w:sz w:val="32"/>
          <w:szCs w:val="32"/>
        </w:rPr>
        <w:t>.04.2015 г. (вторник) от 16.00 ч.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74B5C" w:rsidRDefault="00F74B5C" w:rsidP="001D2587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74B5C" w:rsidRPr="00B12DD2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Златина Георгиева Митринова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i/>
          <w:sz w:val="36"/>
          <w:szCs w:val="36"/>
        </w:rPr>
        <w:t xml:space="preserve"> </w:t>
      </w:r>
      <w:r w:rsidRPr="0023668F">
        <w:rPr>
          <w:b/>
          <w:sz w:val="32"/>
          <w:szCs w:val="32"/>
        </w:rPr>
        <w:t>„</w:t>
      </w:r>
      <w:r w:rsidRPr="0023668F">
        <w:rPr>
          <w:b/>
          <w:i/>
          <w:sz w:val="32"/>
          <w:szCs w:val="32"/>
          <w:lang w:val="ru-RU"/>
        </w:rPr>
        <w:t>Контрол  на  динамичните  свойства  на  пени,  чрез  използване  на  ко-сърфактанти</w:t>
      </w:r>
      <w:r w:rsidRPr="0023668F">
        <w:rPr>
          <w:b/>
          <w:sz w:val="32"/>
          <w:szCs w:val="32"/>
        </w:rPr>
        <w:t>”</w:t>
      </w: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74B5C" w:rsidRDefault="00F74B5C" w:rsidP="001D2587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74B5C" w:rsidRDefault="00F74B5C" w:rsidP="001D258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74B5C" w:rsidRDefault="00F74B5C" w:rsidP="001D258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74B5C" w:rsidRPr="0023668F" w:rsidRDefault="00F74B5C" w:rsidP="001D2587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Научен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проф. д-р Славка Чолакова; </w:t>
      </w:r>
    </w:p>
    <w:p w:rsidR="00F74B5C" w:rsidRDefault="00F74B5C" w:rsidP="001D258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доц. д-р Христо Христов и доц. д-р Румен Тодоров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F74B5C" w:rsidRDefault="00F74B5C" w:rsidP="001D258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74B5C" w:rsidRDefault="00F74B5C" w:rsidP="001D2587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74B5C" w:rsidRDefault="00F74B5C" w:rsidP="00846BEE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bookmarkStart w:id="0" w:name="_GoBack"/>
      <w:bookmarkEnd w:id="0"/>
    </w:p>
    <w:sectPr w:rsidR="00F74B5C" w:rsidSect="007C51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BEE"/>
    <w:rsid w:val="001D2587"/>
    <w:rsid w:val="0023668F"/>
    <w:rsid w:val="00314191"/>
    <w:rsid w:val="00393BB0"/>
    <w:rsid w:val="007C51B5"/>
    <w:rsid w:val="00846BEE"/>
    <w:rsid w:val="009D5101"/>
    <w:rsid w:val="00B12DD2"/>
    <w:rsid w:val="00C562F4"/>
    <w:rsid w:val="00C974E3"/>
    <w:rsid w:val="00F7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B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2015-04-07T10:16:00Z</dcterms:created>
  <dcterms:modified xsi:type="dcterms:W3CDTF">2015-04-07T10:16:00Z</dcterms:modified>
</cp:coreProperties>
</file>