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cstheme="minorHAnsi"/>
          <w:b/>
          <w:bCs/>
          <w:sz w:val="44"/>
          <w:szCs w:val="44"/>
        </w:rPr>
        <w:t xml:space="preserve">ПРОЕКТНО ПРЕДЛОЖЕНИЕ 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ЗА УЧАСТИЕ В КОНКУРСА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ПО НАЦИОНАЛНА НАУЧНА ПРОГРАМА „МЛАДИ УЧЕНИ И ПОСТДОКТОРАНТИ“,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ОБЯВЕН ОТ ФзФ НА СУ ЗА 2020 Г.</w:t>
      </w:r>
    </w:p>
    <w:tbl>
      <w:tblPr>
        <w:tblW w:w="103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350"/>
      </w:tblGrid>
      <w:tr>
        <w:trPr>
          <w:trHeight w:val="389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>
        <w:trPr>
          <w:trHeight w:val="2161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настояща месторабота по ОТД, адрес: </w:t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е</w:t>
            </w:r>
            <w:r>
              <w:rPr>
                <w:rFonts w:cs="Calibri" w:cstheme="minorHAnsi"/>
                <w:bCs/>
                <w:i/>
                <w:sz w:val="24"/>
                <w:szCs w:val="24"/>
              </w:rPr>
              <w:t>лектронна поща</w:t>
            </w:r>
            <w:r>
              <w:rPr>
                <w:rFonts w:cs="Calibri" w:cstheme="minorHAnsi"/>
                <w:bCs/>
                <w:i/>
                <w:sz w:val="24"/>
                <w:szCs w:val="24"/>
              </w:rPr>
              <w:t>:</w:t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Млад учен-4* </w:t>
              <w:tab/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bCs/>
                <w:color w:val="000000"/>
                <w:sz w:val="24"/>
                <w:szCs w:val="24"/>
              </w:rPr>
              <w:t>Млад учен-8</w:t>
              <w:tab/>
              <w:t xml:space="preserve"> </w:t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Постдок-4 </w:t>
              <w:tab/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bCs/>
                <w:color w:val="000000"/>
                <w:sz w:val="24"/>
                <w:szCs w:val="24"/>
              </w:rPr>
              <w:t xml:space="preserve">Постдок-8 </w:t>
              <w:tab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в трудови правоотношения:               </w:t>
            </w:r>
            <w:r>
              <w:rPr>
                <w:rFonts w:cs="Calibri" w:cstheme="minorHAnsi"/>
                <w:sz w:val="36"/>
                <w:szCs w:val="36"/>
              </w:rPr>
              <w:t xml:space="preserve">□ </w:t>
            </w:r>
            <w:r>
              <w:rPr/>
              <w:t xml:space="preserve">ДА </w:t>
              <w:tab/>
              <w:tab/>
            </w:r>
            <w:r>
              <w:rPr>
                <w:rFonts w:cs="Calibri" w:cstheme="minorHAnsi"/>
                <w:sz w:val="36"/>
                <w:szCs w:val="36"/>
              </w:rPr>
              <w:t>□</w:t>
            </w:r>
            <w:r>
              <w:rPr/>
              <w:t xml:space="preserve"> </w:t>
            </w:r>
            <w:r>
              <w:rPr>
                <w:bCs/>
              </w:rPr>
              <w:t xml:space="preserve">НЕ </w:t>
              <w:tab/>
            </w:r>
          </w:p>
        </w:tc>
      </w:tr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Cs/>
                <w:caps/>
                <w:sz w:val="24"/>
                <w:szCs w:val="24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НАСТАВНИК (ХАБИЛИТИРАНО ЛИЦЕ НА ОТД ВЪВ ФзФ-СУ):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</w:tc>
      </w:tr>
      <w:tr>
        <w:trPr>
          <w:trHeight w:val="413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>
        <w:trPr>
          <w:trHeight w:val="44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Calibri" w:ascii="Times New Roman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>4.1 Физически науки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Calibri" w:ascii="Times New Roman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1.3 Педагогика на обучението по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  <w:lang w:val="en-US"/>
              </w:rPr>
              <w:t>(физика)</w:t>
            </w:r>
          </w:p>
        </w:tc>
      </w:tr>
      <w:tr>
        <w:trPr>
          <w:trHeight w:val="413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>
        <w:trPr>
          <w:trHeight w:val="44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sz w:val="24"/>
                <w:szCs w:val="24"/>
              </w:rPr>
              <w:t xml:space="preserve">30.09.2020 г. </w:t>
            </w:r>
          </w:p>
        </w:tc>
      </w:tr>
    </w:tbl>
    <w:p>
      <w:pPr>
        <w:pStyle w:val="Heading3"/>
        <w:spacing w:lineRule="auto" w:line="240"/>
        <w:ind w:right="-56" w:hanging="0"/>
        <w:jc w:val="left"/>
        <w:rPr>
          <w:rFonts w:cs="Calibri" w:cs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4"/>
        </w:rPr>
        <w:t>*4 часа за редовни докторанти 1-ва, 2-ра и 3-та г., които не получават</w:t>
      </w:r>
      <w:r>
        <w:rPr>
          <w:rFonts w:cs="Calibri" w:ascii="Calibri" w:hAnsi="Calibri" w:asciiTheme="minorHAnsi" w:cstheme="minorHAnsi" w:hAnsiTheme="minorHAnsi"/>
          <w:color w:val="000000"/>
          <w:sz w:val="20"/>
          <w:szCs w:val="24"/>
          <w:lang w:val="en-US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0"/>
          <w:szCs w:val="24"/>
        </w:rPr>
        <w:t>едновременно допълнителна стипендия по ПМС115/28.06.2018; във всички случаи важат ограниченията на Кодекса на труда (чл.110, чл.111, чл.113, чл.152, чл.153).</w:t>
      </w:r>
    </w:p>
    <w:p>
      <w:pPr>
        <w:pStyle w:val="Normal"/>
        <w:ind w:left="2472" w:right="-56" w:firstLine="1068"/>
        <w:rPr/>
      </w:pPr>
      <w:r>
        <w:rPr>
          <w:rFonts w:cs="Calibri" w:cstheme="minorHAnsi"/>
          <w:sz w:val="24"/>
          <w:szCs w:val="24"/>
        </w:rPr>
        <w:t>ПОДПИС НА ИЗСЛЕДОВАТЕЛЯ:</w:t>
      </w:r>
    </w:p>
    <w:p>
      <w:pPr>
        <w:pStyle w:val="Normal"/>
        <w:ind w:left="-360" w:right="-56" w:hanging="0"/>
        <w:rPr/>
      </w:pPr>
      <w:r>
        <w:rPr>
          <w:rFonts w:cs="Calibri" w:cstheme="minorHAnsi"/>
          <w:b/>
          <w:bCs/>
          <w:sz w:val="24"/>
          <w:szCs w:val="24"/>
        </w:rPr>
        <w:tab/>
        <w:tab/>
        <w:tab/>
        <w:tab/>
        <w:tab/>
        <w:tab/>
        <w:t>ПОДПИС НА НАСТАВНИКА:</w:t>
      </w:r>
    </w:p>
    <w:p>
      <w:pPr>
        <w:pStyle w:val="Normal"/>
        <w:ind w:left="-360" w:right="-56" w:hanging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jc w:val="center"/>
        <w:rPr/>
      </w:pPr>
      <w:bookmarkStart w:id="0" w:name="_GoBack"/>
      <w:bookmarkEnd w:id="0"/>
      <w:r>
        <w:rPr>
          <w:rFonts w:cs="Calibri" w:cstheme="minorHAnsi"/>
          <w:b/>
          <w:sz w:val="28"/>
          <w:szCs w:val="28"/>
        </w:rPr>
        <w:t>ОПИСАНИЕ НА ПРОЕКТА</w:t>
      </w:r>
    </w:p>
    <w:tbl>
      <w:tblPr>
        <w:tblW w:w="101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195"/>
      </w:tblGrid>
      <w:tr>
        <w:trPr>
          <w:trHeight w:val="389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="Calibri" w:cstheme="minorHAnsi"/>
                <w:b/>
                <w:sz w:val="24"/>
                <w:szCs w:val="24"/>
              </w:rPr>
              <w:t>(до 1/2 стандартна страница)</w:t>
            </w: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>
        <w:trPr>
          <w:trHeight w:val="47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Cs/>
                <w:caps/>
                <w:sz w:val="24"/>
                <w:szCs w:val="24"/>
              </w:rPr>
            </w:r>
          </w:p>
        </w:tc>
      </w:tr>
      <w:tr>
        <w:trPr>
          <w:trHeight w:val="27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АНАЛИЗ НА СЪСТОЯНИЕТО НА ИЗСЛЕДВАНИЯТА ПО ПРОБЛЕМА (до 1 стандартна страница):</w:t>
            </w:r>
          </w:p>
        </w:tc>
      </w:tr>
      <w:tr>
        <w:trPr>
          <w:trHeight w:val="33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Актуалност на научната проблематика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Анализ на състоянието на научните изследвания по темата на проекта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Съответствие с приоритетните области на НСРНИ (2017 – 2030) и тематичните направления на ИСИС 2020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ЦЕЛИ И ХИПОТЕЗИ, МЕТОДИ И ПОДХОДИ (до 1 стандартна страница):</w:t>
            </w:r>
          </w:p>
        </w:tc>
      </w:tr>
      <w:tr>
        <w:trPr>
          <w:trHeight w:val="37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Цели и хипотези на проекта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Подходи и методи за постигане на целите на проекта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Предходни изследвания и компетентност на изследователя в научната област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spacing w:before="0" w:after="0"/>
              <w:ind w:right="233" w:hanging="0"/>
              <w:rPr/>
            </w:pPr>
            <w:r>
              <w:rPr>
                <w:rFonts w:cs="Calibri" w:cstheme="minorHAnsi"/>
              </w:rPr>
              <w:t>Публикации с ИФ в квартили Q1, Q2, Q3 и Q4 (8,6, 4,3  т. с</w:t>
            </w:r>
            <w:bookmarkStart w:id="1" w:name="__DdeLink__300_586841979"/>
            <w:r>
              <w:rPr>
                <w:rFonts w:cs="Calibri" w:cstheme="minorHAnsi"/>
              </w:rPr>
              <w:t xml:space="preserve">ъответно) и само с SJR (2 т.) в последните 5 години </w:t>
            </w:r>
            <w:bookmarkEnd w:id="1"/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spacing w:before="0" w:after="0"/>
              <w:ind w:right="233" w:hanging="0"/>
              <w:rPr/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Публикации с благодарности  в предишни участия в Програмата с ИФ в квартили Q1, Q2, Q3 и Q4 (8,6, 4,3  т. съответно) и само с SJR (2 т.)*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spacing w:before="0" w:after="0"/>
              <w:ind w:right="233" w:hanging="0"/>
              <w:rPr/>
            </w:pPr>
            <w:r>
              <w:rPr>
                <w:rFonts w:cs="Calibri" w:cstheme="minorHAnsi"/>
              </w:rPr>
              <w:t xml:space="preserve">3 публикации с ИФ на наставника в квартили </w:t>
            </w:r>
            <w:bookmarkStart w:id="2" w:name="__DdeLink__300_5868419791"/>
            <w:r>
              <w:rPr>
                <w:rFonts w:cs="Calibri" w:cstheme="minorHAnsi"/>
              </w:rPr>
              <w:t xml:space="preserve"> в последните 5 години </w:t>
            </w:r>
            <w:bookmarkEnd w:id="2"/>
            <w:r>
              <w:rPr>
                <w:rFonts w:cs="Calibri" w:cstheme="minorHAnsi"/>
              </w:rPr>
              <w:t>(от 0 до 15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ПЛАН НА ИЗСЛЕДВАНИЯТА И ДЕЙНОСТИТЕ (до 1 стандартна страница):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Работна програма на проекта (от 0 до 5 т.)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/>
            </w:pPr>
            <w:r>
              <w:rPr>
                <w:rFonts w:cs="Calibri" w:cstheme="minorHAnsi"/>
              </w:rPr>
              <w:t xml:space="preserve">Планирано разпространение на резултатите, вкл. публикации в индексирани и реферирани издания, заявки и регистрация на патенти </w:t>
            </w:r>
            <w:r>
              <w:rPr>
                <w:rFonts w:cs="Calibri" w:cstheme="minorHAnsi"/>
              </w:rPr>
              <w:t>(от 0 до 15 т.)**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Изследователска инфраструктура на приемащото звено за целите на проекта (от 0 до 5 т.)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ind w:right="-56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Отбелязват се само публикации, в които ясно е отбелязано това. </w:t>
      </w:r>
    </w:p>
    <w:p>
      <w:pPr>
        <w:pStyle w:val="Normal"/>
        <w:ind w:left="2472" w:right="-56" w:firstLine="106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ПОДПИС НА НАСТАВНИКА:</w:t>
      </w:r>
    </w:p>
    <w:p>
      <w:pPr>
        <w:pStyle w:val="Normal"/>
        <w:ind w:left="-360" w:right="-56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>ПОДПИС НА ИЗСЛЕДОВАТЕЛЯ:</w:t>
      </w:r>
      <w:r>
        <w:br w:type="page"/>
      </w:r>
    </w:p>
    <w:p>
      <w:pPr>
        <w:pStyle w:val="Normal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  <w:t xml:space="preserve"> </w:t>
      </w:r>
    </w:p>
    <w:p>
      <w:pPr>
        <w:pStyle w:val="Normal"/>
        <w:spacing w:before="120" w:after="60"/>
        <w:ind w:left="-360" w:right="-58" w:hanging="0"/>
        <w:jc w:val="center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  <w:t>НАУЧНА БИОГРАФИЯ НА изследователя</w:t>
      </w:r>
    </w:p>
    <w:p>
      <w:pPr>
        <w:pStyle w:val="Normal"/>
        <w:spacing w:before="120" w:after="60"/>
        <w:ind w:left="-360" w:right="-58" w:hanging="0"/>
        <w:jc w:val="center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</w:r>
    </w:p>
    <w:tbl>
      <w:tblPr>
        <w:tblW w:w="10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350"/>
      </w:tblGrid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степен/докторант, име, презиме, фамилия: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ПРИДОБИТИ СТЕПЕНИ: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дата на придобиване на ОКС „магистър“: …</w:t>
            </w:r>
          </w:p>
          <w:p>
            <w:pPr>
              <w:pStyle w:val="Normal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дата на придобиване на ОНС „доктор“: … (ако е приложимо)</w:t>
            </w:r>
          </w:p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(за кандидатстване за млад учен се прилага копие на дипломата за ОКС „магистър“, а за постдокторант -  копие на дипломата за ОНС „доктор“)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ЗАЕМАНИ ДЛЪЖНОСТИ: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en-US"/>
              </w:rPr>
              <w:t>h-индекс (SCOPUS), Author ID (SCOPUS), Research ID (Web of Science), ORCID ID: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sz w:val="6"/>
        </w:rPr>
      </w:pPr>
      <w:r>
        <w:rPr>
          <w:rFonts w:cs="Calibri" w:cstheme="minorHAnsi"/>
          <w:sz w:val="6"/>
        </w:rPr>
      </w:r>
    </w:p>
    <w:tbl>
      <w:tblPr>
        <w:tblStyle w:val="a9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>
          <w:trHeight w:val="481" w:hRule="atLeast"/>
        </w:trPr>
        <w:tc>
          <w:tcPr>
            <w:tcW w:w="103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ПУБЛИКАЦИИ*, ЦИТИРАНИЯ, ПРОЕКТИ*, ПАТЕНТИ:</w:t>
            </w:r>
          </w:p>
        </w:tc>
      </w:tr>
      <w:tr>
        <w:trPr>
          <w:trHeight w:val="293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Научна публикация в реферирани и индексирани издания (посочва се квартила  Q1, Q2, Q3, Q4 </w:t>
            </w:r>
            <w:r>
              <w:rPr>
                <w:rFonts w:cs="Calibri" w:cstheme="minorHAnsi"/>
                <w:sz w:val="20"/>
                <w:szCs w:val="20"/>
              </w:rPr>
              <w:t>или SJR</w:t>
            </w:r>
            <w:r>
              <w:rPr>
                <w:rFonts w:cs="Calibri" w:cstheme="minorHAnsi"/>
              </w:rPr>
              <w:t>)</w:t>
            </w:r>
          </w:p>
        </w:tc>
      </w:tr>
      <w:tr>
        <w:trPr>
          <w:trHeight w:val="35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79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Научна публикация в други издания </w:t>
            </w:r>
          </w:p>
        </w:tc>
      </w:tr>
      <w:tr>
        <w:trPr>
          <w:trHeight w:val="44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7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Цитирания с изключване на автоцитатите </w:t>
            </w:r>
          </w:p>
        </w:tc>
      </w:tr>
      <w:tr>
        <w:trPr>
          <w:trHeight w:val="345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lang w:val="en-US"/>
              </w:rPr>
            </w:pPr>
            <w:r>
              <w:rPr>
                <w:rFonts w:cs="Calibri" w:cstheme="minorHAnsi"/>
                <w:i/>
              </w:rPr>
              <w:t xml:space="preserve">брой на цитатите по </w:t>
            </w:r>
            <w:r>
              <w:rPr>
                <w:rFonts w:cs="Calibri" w:cstheme="minorHAnsi"/>
                <w:i/>
                <w:lang w:val="en-US"/>
              </w:rPr>
              <w:t>SCOPUS/Web of Science:</w:t>
            </w:r>
          </w:p>
        </w:tc>
      </w:tr>
      <w:tr>
        <w:trPr>
          <w:trHeight w:val="352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Участие в национален/университетски научноизследователски проект </w:t>
            </w:r>
          </w:p>
        </w:tc>
      </w:tr>
      <w:tr>
        <w:trPr>
          <w:trHeight w:val="33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57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Участие в международен научноизследователски проект </w:t>
            </w:r>
          </w:p>
        </w:tc>
      </w:tr>
      <w:tr>
        <w:trPr>
          <w:trHeight w:val="333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60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Ръководство на национален/университетски научноизследователски проект </w:t>
            </w:r>
          </w:p>
        </w:tc>
      </w:tr>
      <w:tr>
        <w:trPr>
          <w:trHeight w:val="427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99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Ръководство на международен научноизследователски проект </w:t>
            </w:r>
          </w:p>
        </w:tc>
      </w:tr>
      <w:tr>
        <w:trPr>
          <w:trHeight w:val="380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65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Публикувана заявка за патент или полезен модел </w:t>
            </w:r>
          </w:p>
        </w:tc>
      </w:tr>
      <w:tr>
        <w:trPr>
          <w:trHeight w:val="33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(прилага се копие на свидетелството за патент/модел)</w:t>
            </w:r>
          </w:p>
        </w:tc>
      </w:tr>
      <w:tr>
        <w:trPr>
          <w:trHeight w:val="340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Призната заявка за полезен модел, патент или авторско свидетелство </w:t>
            </w:r>
          </w:p>
        </w:tc>
      </w:tr>
      <w:tr>
        <w:trPr>
          <w:trHeight w:val="340" w:hRule="atLeast"/>
        </w:trPr>
        <w:tc>
          <w:tcPr>
            <w:tcW w:w="103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(прилага се копие на свидетелството за патент/модел)</w:t>
            </w:r>
          </w:p>
        </w:tc>
      </w:tr>
    </w:tbl>
    <w:p>
      <w:pPr>
        <w:pStyle w:val="Normal"/>
        <w:rPr/>
      </w:pPr>
      <w:r>
        <w:rPr>
          <w:rFonts w:cs="Calibri" w:cstheme="minorHAnsi"/>
          <w:sz w:val="20"/>
          <w:szCs w:val="20"/>
        </w:rPr>
        <w:t>*При нужда се добавя нов ред.</w:t>
      </w:r>
    </w:p>
    <w:p>
      <w:pPr>
        <w:pStyle w:val="Normal"/>
        <w:rPr/>
      </w:pPr>
      <w:r>
        <w:rPr>
          <w:rFonts w:cs="Calibri" w:cstheme="minorHAnsi"/>
          <w:sz w:val="20"/>
          <w:szCs w:val="20"/>
        </w:rPr>
        <w:t>** За научните публикации в реферирани издания се отбелязва в коя категория спадат (квартили Q1,</w:t>
      </w:r>
      <w:bookmarkStart w:id="3" w:name="__DdeLink__919_53558982"/>
      <w:r>
        <w:rPr>
          <w:rFonts w:cs="Calibri" w:cstheme="minorHAnsi"/>
          <w:sz w:val="20"/>
          <w:szCs w:val="20"/>
        </w:rPr>
        <w:t>Q</w:t>
      </w:r>
      <w:bookmarkEnd w:id="3"/>
      <w:r>
        <w:rPr>
          <w:rFonts w:cs="Calibri" w:cstheme="minorHAnsi"/>
          <w:sz w:val="20"/>
          <w:szCs w:val="20"/>
        </w:rPr>
        <w:t xml:space="preserve">2, Q3, Q4 </w:t>
      </w:r>
      <w:bookmarkStart w:id="4" w:name="__DdeLink__722_2725915522"/>
      <w:r>
        <w:rPr>
          <w:rFonts w:cs="Calibri" w:cstheme="minorHAnsi"/>
          <w:sz w:val="20"/>
          <w:szCs w:val="20"/>
        </w:rPr>
        <w:t>или само SJR</w:t>
      </w:r>
      <w:bookmarkEnd w:id="4"/>
      <w:r>
        <w:rPr>
          <w:rFonts w:cs="Calibri" w:cstheme="minorHAnsi"/>
          <w:sz w:val="20"/>
          <w:szCs w:val="20"/>
        </w:rPr>
        <w:t>).</w:t>
      </w:r>
    </w:p>
    <w:p>
      <w:pPr>
        <w:pStyle w:val="Normal"/>
        <w:rPr/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ind w:left="-360" w:right="-56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ПОДПИС НА ИЗСЛЕДОВАТЕЛЯ: ………………………..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2240" w:h="15840"/>
      <w:pgMar w:left="907" w:right="1134" w:header="0" w:top="907" w:footer="708" w:bottom="765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6165171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1e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1">
    <w:name w:val="Heading 1"/>
    <w:basedOn w:val="Normal"/>
    <w:next w:val="Normal"/>
    <w:link w:val="10"/>
    <w:qFormat/>
    <w:rsid w:val="00ed239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30"/>
    <w:qFormat/>
    <w:rsid w:val="00ed2390"/>
    <w:pPr>
      <w:keepNext w:val="true"/>
      <w:spacing w:lineRule="auto" w:line="360" w:before="0" w:after="0"/>
      <w:jc w:val="center"/>
      <w:outlineLvl w:val="2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basedOn w:val="DefaultParagraphFont"/>
    <w:link w:val="1"/>
    <w:qFormat/>
    <w:rsid w:val="00ed2390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3" w:customStyle="1">
    <w:name w:val="Заглавие 3 Знак"/>
    <w:basedOn w:val="DefaultParagraphFont"/>
    <w:link w:val="3"/>
    <w:qFormat/>
    <w:rsid w:val="00ed2390"/>
    <w:rPr>
      <w:rFonts w:ascii="Times New Roman" w:hAnsi="Times New Roman" w:eastAsia="Times New Roman" w:cs="Times New Roman"/>
      <w:sz w:val="28"/>
      <w:szCs w:val="20"/>
    </w:rPr>
  </w:style>
  <w:style w:type="character" w:styleId="Style12" w:customStyle="1">
    <w:name w:val="Заглавие Знак"/>
    <w:basedOn w:val="DefaultParagraphFont"/>
    <w:link w:val="a3"/>
    <w:qFormat/>
    <w:rsid w:val="00ed239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Style13" w:customStyle="1">
    <w:name w:val="Долен колонтитул Знак"/>
    <w:basedOn w:val="DefaultParagraphFont"/>
    <w:link w:val="a5"/>
    <w:uiPriority w:val="99"/>
    <w:qFormat/>
    <w:rsid w:val="00ed2390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ed2390"/>
    <w:rPr/>
  </w:style>
  <w:style w:type="character" w:styleId="Style14" w:customStyle="1">
    <w:name w:val="Горен колонтитул Знак"/>
    <w:basedOn w:val="DefaultParagraphFont"/>
    <w:link w:val="aa"/>
    <w:uiPriority w:val="99"/>
    <w:qFormat/>
    <w:rsid w:val="007f110d"/>
    <w:rPr/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24"/>
      <w:szCs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a4"/>
    <w:qFormat/>
    <w:rsid w:val="00ed239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a6"/>
    <w:uiPriority w:val="99"/>
    <w:rsid w:val="00ed2390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3486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b"/>
    <w:uiPriority w:val="99"/>
    <w:unhideWhenUsed/>
    <w:rsid w:val="007f110d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57e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LibreOffice/6.2.8.2$Linux_X86_64 LibreOffice_project/20$Build-2</Application>
  <Pages>4</Pages>
  <Words>638</Words>
  <Characters>3580</Characters>
  <CharactersWithSpaces>4200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2019-11-29T11:19:00Z</dcterms:created>
  <dc:creator>POPOV</dc:creator>
  <dc:description/>
  <dc:language>en-US</dc:language>
  <cp:lastModifiedBy/>
  <dcterms:modified xsi:type="dcterms:W3CDTF">2019-12-19T13:37:05Z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